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93D7" w14:textId="77777777" w:rsidR="00AD3533" w:rsidRDefault="00AD3533" w:rsidP="00D62419">
      <w:pPr>
        <w:pStyle w:val="Standard"/>
        <w:spacing w:after="0" w:line="360" w:lineRule="auto"/>
        <w:jc w:val="center"/>
        <w:rPr>
          <w:rFonts w:ascii="Arial" w:hAnsi="Arial" w:cs="Arial"/>
          <w:b/>
          <w:bCs/>
          <w:sz w:val="20"/>
          <w:szCs w:val="20"/>
          <w:lang w:eastAsia="en-GB"/>
        </w:rPr>
      </w:pPr>
    </w:p>
    <w:p w14:paraId="6C7DF67A" w14:textId="2D2AAC62" w:rsidR="001E5003" w:rsidRPr="00AD3533" w:rsidRDefault="002E02BA" w:rsidP="00D62419">
      <w:pPr>
        <w:pStyle w:val="Standard"/>
        <w:spacing w:after="0" w:line="360" w:lineRule="auto"/>
        <w:jc w:val="center"/>
        <w:rPr>
          <w:rFonts w:ascii="Arial" w:hAnsi="Arial" w:cs="Arial"/>
          <w:b/>
          <w:bCs/>
          <w:sz w:val="24"/>
          <w:szCs w:val="24"/>
          <w:lang w:eastAsia="en-GB"/>
        </w:rPr>
      </w:pPr>
      <w:r>
        <w:rPr>
          <w:rFonts w:ascii="Arial" w:hAnsi="Arial" w:cs="Arial"/>
          <w:b/>
          <w:bCs/>
          <w:sz w:val="20"/>
          <w:szCs w:val="20"/>
          <w:lang w:eastAsia="en-GB"/>
        </w:rPr>
        <w:t xml:space="preserve"> </w:t>
      </w:r>
      <w:r w:rsidR="00AD3533">
        <w:rPr>
          <w:rFonts w:ascii="Arial" w:hAnsi="Arial" w:cs="Arial"/>
          <w:b/>
          <w:bCs/>
          <w:sz w:val="24"/>
          <w:szCs w:val="24"/>
          <w:lang w:eastAsia="en-GB"/>
        </w:rPr>
        <w:t xml:space="preserve">Cambridge City Foodbank </w:t>
      </w:r>
      <w:r w:rsidR="00FA2B8C">
        <w:rPr>
          <w:rFonts w:ascii="Arial" w:hAnsi="Arial" w:cs="Arial"/>
          <w:b/>
          <w:bCs/>
          <w:sz w:val="24"/>
          <w:szCs w:val="24"/>
          <w:lang w:eastAsia="en-GB"/>
        </w:rPr>
        <w:t>partners with</w:t>
      </w:r>
      <w:r w:rsidR="00AD3533">
        <w:rPr>
          <w:rFonts w:ascii="Arial" w:hAnsi="Arial" w:cs="Arial"/>
          <w:b/>
          <w:bCs/>
          <w:sz w:val="24"/>
          <w:szCs w:val="24"/>
          <w:lang w:eastAsia="en-GB"/>
        </w:rPr>
        <w:t xml:space="preserve"> Citizens Advice B</w:t>
      </w:r>
      <w:r w:rsidR="00174A99">
        <w:rPr>
          <w:rFonts w:ascii="Arial" w:hAnsi="Arial" w:cs="Arial"/>
          <w:b/>
          <w:bCs/>
          <w:sz w:val="24"/>
          <w:szCs w:val="24"/>
          <w:lang w:eastAsia="en-GB"/>
        </w:rPr>
        <w:t xml:space="preserve">ureau </w:t>
      </w:r>
      <w:r w:rsidR="00752CCB">
        <w:rPr>
          <w:rFonts w:ascii="Arial" w:hAnsi="Arial" w:cs="Arial"/>
          <w:b/>
          <w:bCs/>
          <w:sz w:val="24"/>
          <w:szCs w:val="24"/>
          <w:lang w:eastAsia="en-GB"/>
        </w:rPr>
        <w:t>to</w:t>
      </w:r>
      <w:r w:rsidR="00CB5305">
        <w:rPr>
          <w:rFonts w:ascii="Arial" w:hAnsi="Arial" w:cs="Arial"/>
          <w:b/>
          <w:bCs/>
          <w:sz w:val="24"/>
          <w:szCs w:val="24"/>
          <w:lang w:eastAsia="en-GB"/>
        </w:rPr>
        <w:t xml:space="preserve"> </w:t>
      </w:r>
      <w:r w:rsidR="00ED728E">
        <w:rPr>
          <w:rFonts w:ascii="Arial" w:hAnsi="Arial" w:cs="Arial"/>
          <w:b/>
          <w:bCs/>
          <w:sz w:val="24"/>
          <w:szCs w:val="24"/>
          <w:lang w:eastAsia="en-GB"/>
        </w:rPr>
        <w:t xml:space="preserve">help </w:t>
      </w:r>
      <w:r w:rsidR="00FA2B8C">
        <w:rPr>
          <w:rFonts w:ascii="Arial" w:hAnsi="Arial" w:cs="Arial"/>
          <w:b/>
          <w:bCs/>
          <w:sz w:val="24"/>
          <w:szCs w:val="24"/>
          <w:lang w:eastAsia="en-GB"/>
        </w:rPr>
        <w:t>eradicat</w:t>
      </w:r>
      <w:r w:rsidR="00ED728E">
        <w:rPr>
          <w:rFonts w:ascii="Arial" w:hAnsi="Arial" w:cs="Arial"/>
          <w:b/>
          <w:bCs/>
          <w:sz w:val="24"/>
          <w:szCs w:val="24"/>
          <w:lang w:eastAsia="en-GB"/>
        </w:rPr>
        <w:t>e</w:t>
      </w:r>
      <w:r w:rsidR="00CB5305">
        <w:rPr>
          <w:rFonts w:ascii="Arial" w:hAnsi="Arial" w:cs="Arial"/>
          <w:b/>
          <w:bCs/>
          <w:sz w:val="24"/>
          <w:szCs w:val="24"/>
          <w:lang w:eastAsia="en-GB"/>
        </w:rPr>
        <w:t xml:space="preserve"> food poverty in </w:t>
      </w:r>
      <w:proofErr w:type="gramStart"/>
      <w:r w:rsidR="00CB5305">
        <w:rPr>
          <w:rFonts w:ascii="Arial" w:hAnsi="Arial" w:cs="Arial"/>
          <w:b/>
          <w:bCs/>
          <w:sz w:val="24"/>
          <w:szCs w:val="24"/>
          <w:lang w:eastAsia="en-GB"/>
        </w:rPr>
        <w:t>Cambridge</w:t>
      </w:r>
      <w:proofErr w:type="gramEnd"/>
    </w:p>
    <w:p w14:paraId="26D6D692" w14:textId="77777777" w:rsidR="00610F1B" w:rsidRDefault="00610F1B" w:rsidP="00D62419">
      <w:pPr>
        <w:pStyle w:val="Standard"/>
        <w:spacing w:after="0" w:line="360" w:lineRule="auto"/>
        <w:jc w:val="center"/>
        <w:rPr>
          <w:rFonts w:ascii="Arial" w:hAnsi="Arial" w:cs="Arial"/>
          <w:b/>
          <w:bCs/>
          <w:sz w:val="24"/>
          <w:szCs w:val="24"/>
          <w:lang w:eastAsia="en-GB"/>
        </w:rPr>
      </w:pPr>
    </w:p>
    <w:p w14:paraId="2A05178C" w14:textId="62A4D190" w:rsidR="005818B7" w:rsidRPr="00AD3533" w:rsidRDefault="005818B7" w:rsidP="00D62419">
      <w:pPr>
        <w:pStyle w:val="Standard"/>
        <w:spacing w:after="0" w:line="360" w:lineRule="auto"/>
        <w:jc w:val="center"/>
        <w:rPr>
          <w:rFonts w:ascii="Arial" w:hAnsi="Arial" w:cs="Arial"/>
          <w:b/>
          <w:bCs/>
          <w:sz w:val="24"/>
          <w:szCs w:val="24"/>
          <w:lang w:eastAsia="en-GB"/>
        </w:rPr>
      </w:pPr>
      <w:r>
        <w:rPr>
          <w:rFonts w:ascii="Arial" w:hAnsi="Arial" w:cs="Arial"/>
          <w:b/>
          <w:bCs/>
          <w:noProof/>
          <w:sz w:val="24"/>
          <w:szCs w:val="24"/>
          <w:lang w:eastAsia="en-GB"/>
        </w:rPr>
        <w:drawing>
          <wp:inline distT="0" distB="0" distL="0" distR="0" wp14:anchorId="68086D48" wp14:editId="06F1EDD8">
            <wp:extent cx="2634712" cy="3513046"/>
            <wp:effectExtent l="0" t="0" r="0" b="0"/>
            <wp:docPr id="648301242" name="Picture 1" descr="A person sitting at a table with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01242" name="Picture 1" descr="A person sitting at a table with a computer&#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271" cy="3521792"/>
                    </a:xfrm>
                    <a:prstGeom prst="rect">
                      <a:avLst/>
                    </a:prstGeom>
                  </pic:spPr>
                </pic:pic>
              </a:graphicData>
            </a:graphic>
          </wp:inline>
        </w:drawing>
      </w:r>
    </w:p>
    <w:p w14:paraId="477BFF6A" w14:textId="77777777" w:rsidR="00610F1B" w:rsidRDefault="00610F1B" w:rsidP="00277DBA">
      <w:pPr>
        <w:pStyle w:val="Standard"/>
        <w:spacing w:after="0" w:line="360" w:lineRule="auto"/>
        <w:jc w:val="both"/>
        <w:rPr>
          <w:rFonts w:ascii="Arial" w:hAnsi="Arial" w:cs="Arial"/>
          <w:sz w:val="20"/>
          <w:szCs w:val="20"/>
          <w:lang w:eastAsia="en-GB"/>
        </w:rPr>
      </w:pPr>
    </w:p>
    <w:p w14:paraId="63C18933" w14:textId="33FA55A1" w:rsidR="00174A99" w:rsidRDefault="00601C98" w:rsidP="00426963">
      <w:pPr>
        <w:pStyle w:val="Standard"/>
        <w:spacing w:after="0" w:line="360" w:lineRule="auto"/>
        <w:jc w:val="both"/>
        <w:rPr>
          <w:rFonts w:ascii="Arial" w:hAnsi="Arial" w:cs="Arial"/>
          <w:sz w:val="20"/>
          <w:szCs w:val="20"/>
          <w:lang w:eastAsia="en-GB"/>
        </w:rPr>
      </w:pPr>
      <w:hyperlink r:id="rId11" w:history="1">
        <w:r w:rsidR="00174A99" w:rsidRPr="005D62F3">
          <w:rPr>
            <w:rStyle w:val="Hyperlink"/>
            <w:rFonts w:ascii="Arial" w:hAnsi="Arial" w:cs="Arial"/>
            <w:sz w:val="20"/>
            <w:szCs w:val="20"/>
            <w:lang w:eastAsia="en-GB"/>
          </w:rPr>
          <w:t>Cambridge City Foodbank</w:t>
        </w:r>
      </w:hyperlink>
      <w:r w:rsidR="00174A99">
        <w:rPr>
          <w:rFonts w:ascii="Arial" w:hAnsi="Arial" w:cs="Arial"/>
          <w:sz w:val="20"/>
          <w:szCs w:val="20"/>
          <w:lang w:eastAsia="en-GB"/>
        </w:rPr>
        <w:t xml:space="preserve"> has announced a new partnership with </w:t>
      </w:r>
      <w:r w:rsidR="00386056">
        <w:rPr>
          <w:rFonts w:ascii="Arial" w:hAnsi="Arial" w:cs="Arial"/>
          <w:sz w:val="20"/>
          <w:szCs w:val="20"/>
          <w:lang w:eastAsia="en-GB"/>
        </w:rPr>
        <w:t xml:space="preserve">the </w:t>
      </w:r>
      <w:hyperlink r:id="rId12" w:history="1">
        <w:r w:rsidR="00EB6E96" w:rsidRPr="008558DA">
          <w:rPr>
            <w:rStyle w:val="Hyperlink"/>
            <w:rFonts w:ascii="Arial" w:hAnsi="Arial" w:cs="Arial"/>
            <w:sz w:val="20"/>
            <w:szCs w:val="20"/>
            <w:lang w:eastAsia="en-GB"/>
          </w:rPr>
          <w:t>Cambridge</w:t>
        </w:r>
        <w:r w:rsidR="008558DA" w:rsidRPr="008558DA">
          <w:rPr>
            <w:rStyle w:val="Hyperlink"/>
            <w:rFonts w:ascii="Arial" w:hAnsi="Arial" w:cs="Arial"/>
            <w:sz w:val="20"/>
            <w:szCs w:val="20"/>
            <w:lang w:eastAsia="en-GB"/>
          </w:rPr>
          <w:t xml:space="preserve"> &amp; District </w:t>
        </w:r>
        <w:r w:rsidR="00386056" w:rsidRPr="008558DA">
          <w:rPr>
            <w:rStyle w:val="Hyperlink"/>
            <w:rFonts w:ascii="Arial" w:hAnsi="Arial" w:cs="Arial"/>
            <w:sz w:val="20"/>
            <w:szCs w:val="20"/>
            <w:lang w:eastAsia="en-GB"/>
          </w:rPr>
          <w:t>Citizens Advice Bureau</w:t>
        </w:r>
      </w:hyperlink>
      <w:r w:rsidR="006942CF">
        <w:rPr>
          <w:rFonts w:ascii="Arial" w:hAnsi="Arial" w:cs="Arial"/>
          <w:sz w:val="20"/>
          <w:szCs w:val="20"/>
          <w:lang w:eastAsia="en-GB"/>
        </w:rPr>
        <w:t>, which</w:t>
      </w:r>
      <w:r w:rsidR="00386056">
        <w:rPr>
          <w:rFonts w:ascii="Arial" w:hAnsi="Arial" w:cs="Arial"/>
          <w:sz w:val="20"/>
          <w:szCs w:val="20"/>
          <w:lang w:eastAsia="en-GB"/>
        </w:rPr>
        <w:t xml:space="preserve"> will provide Foodbank</w:t>
      </w:r>
      <w:r w:rsidR="00EE422A">
        <w:rPr>
          <w:rFonts w:ascii="Arial" w:hAnsi="Arial" w:cs="Arial"/>
          <w:sz w:val="20"/>
          <w:szCs w:val="20"/>
          <w:lang w:eastAsia="en-GB"/>
        </w:rPr>
        <w:t xml:space="preserve"> visitors</w:t>
      </w:r>
      <w:r w:rsidR="00386056">
        <w:rPr>
          <w:rFonts w:ascii="Arial" w:hAnsi="Arial" w:cs="Arial"/>
          <w:sz w:val="20"/>
          <w:szCs w:val="20"/>
          <w:lang w:eastAsia="en-GB"/>
        </w:rPr>
        <w:t xml:space="preserve"> with </w:t>
      </w:r>
      <w:r w:rsidR="00551277">
        <w:rPr>
          <w:rFonts w:ascii="Arial" w:hAnsi="Arial" w:cs="Arial"/>
          <w:sz w:val="20"/>
          <w:szCs w:val="20"/>
          <w:lang w:eastAsia="en-GB"/>
        </w:rPr>
        <w:t xml:space="preserve">access to free </w:t>
      </w:r>
      <w:r w:rsidR="00F135B9">
        <w:rPr>
          <w:rFonts w:ascii="Arial" w:hAnsi="Arial" w:cs="Arial"/>
          <w:sz w:val="20"/>
          <w:szCs w:val="20"/>
          <w:lang w:eastAsia="en-GB"/>
        </w:rPr>
        <w:t>financial advice</w:t>
      </w:r>
      <w:r w:rsidR="00551277">
        <w:rPr>
          <w:rFonts w:ascii="Arial" w:hAnsi="Arial" w:cs="Arial"/>
          <w:sz w:val="20"/>
          <w:szCs w:val="20"/>
          <w:lang w:eastAsia="en-GB"/>
        </w:rPr>
        <w:t xml:space="preserve">. </w:t>
      </w:r>
      <w:r w:rsidR="00EB22D0">
        <w:rPr>
          <w:rFonts w:ascii="Arial" w:hAnsi="Arial" w:cs="Arial"/>
          <w:sz w:val="20"/>
          <w:szCs w:val="20"/>
          <w:lang w:eastAsia="en-GB"/>
        </w:rPr>
        <w:t>S</w:t>
      </w:r>
      <w:r w:rsidR="00551277">
        <w:rPr>
          <w:rFonts w:ascii="Arial" w:hAnsi="Arial" w:cs="Arial"/>
          <w:sz w:val="20"/>
          <w:szCs w:val="20"/>
          <w:lang w:eastAsia="en-GB"/>
        </w:rPr>
        <w:t xml:space="preserve">essions will be </w:t>
      </w:r>
      <w:r w:rsidR="00C53557">
        <w:rPr>
          <w:rFonts w:ascii="Arial" w:hAnsi="Arial" w:cs="Arial"/>
          <w:sz w:val="20"/>
          <w:szCs w:val="20"/>
          <w:lang w:eastAsia="en-GB"/>
        </w:rPr>
        <w:t xml:space="preserve">held in the Foodbank distribution centres and will be accessible exclusively to Foodbank visitors. </w:t>
      </w:r>
    </w:p>
    <w:p w14:paraId="2B4380DE" w14:textId="32DA5B5F" w:rsidR="00F135B9" w:rsidRDefault="00F135B9" w:rsidP="00426963">
      <w:pPr>
        <w:pStyle w:val="Standard"/>
        <w:spacing w:after="0" w:line="360" w:lineRule="auto"/>
        <w:jc w:val="both"/>
        <w:rPr>
          <w:rFonts w:ascii="Arial" w:hAnsi="Arial" w:cs="Arial"/>
          <w:sz w:val="20"/>
          <w:szCs w:val="20"/>
          <w:lang w:eastAsia="en-GB"/>
        </w:rPr>
      </w:pPr>
    </w:p>
    <w:p w14:paraId="1E97ECD2" w14:textId="136BC7DA" w:rsidR="00F135B9" w:rsidRDefault="009C4F84" w:rsidP="00426963">
      <w:pPr>
        <w:pStyle w:val="Standard"/>
        <w:spacing w:after="0" w:line="360" w:lineRule="auto"/>
        <w:jc w:val="both"/>
        <w:rPr>
          <w:rFonts w:ascii="Arial" w:hAnsi="Arial" w:cs="Arial"/>
          <w:sz w:val="20"/>
          <w:szCs w:val="20"/>
          <w:lang w:eastAsia="en-GB"/>
        </w:rPr>
      </w:pPr>
      <w:proofErr w:type="gramStart"/>
      <w:r>
        <w:rPr>
          <w:rFonts w:ascii="Arial" w:hAnsi="Arial" w:cs="Arial"/>
          <w:sz w:val="20"/>
          <w:szCs w:val="20"/>
          <w:lang w:eastAsia="en-GB"/>
        </w:rPr>
        <w:t>All of</w:t>
      </w:r>
      <w:proofErr w:type="gramEnd"/>
      <w:r>
        <w:rPr>
          <w:rFonts w:ascii="Arial" w:hAnsi="Arial" w:cs="Arial"/>
          <w:sz w:val="20"/>
          <w:szCs w:val="20"/>
          <w:lang w:eastAsia="en-GB"/>
        </w:rPr>
        <w:t xml:space="preserve"> the eight Foodbank distribution centres and two </w:t>
      </w:r>
      <w:proofErr w:type="spellStart"/>
      <w:r>
        <w:rPr>
          <w:rFonts w:ascii="Arial" w:hAnsi="Arial" w:cs="Arial"/>
          <w:sz w:val="20"/>
          <w:szCs w:val="20"/>
          <w:lang w:eastAsia="en-GB"/>
        </w:rPr>
        <w:t>Fairbite</w:t>
      </w:r>
      <w:proofErr w:type="spellEnd"/>
      <w:r>
        <w:rPr>
          <w:rFonts w:ascii="Arial" w:hAnsi="Arial" w:cs="Arial"/>
          <w:sz w:val="20"/>
          <w:szCs w:val="20"/>
          <w:lang w:eastAsia="en-GB"/>
        </w:rPr>
        <w:t xml:space="preserve"> social supermarkets</w:t>
      </w:r>
      <w:r w:rsidR="00ED728E">
        <w:rPr>
          <w:rFonts w:ascii="Arial" w:hAnsi="Arial" w:cs="Arial"/>
          <w:sz w:val="20"/>
          <w:szCs w:val="20"/>
          <w:lang w:eastAsia="en-GB"/>
        </w:rPr>
        <w:t xml:space="preserve"> across Cambridge</w:t>
      </w:r>
      <w:r>
        <w:rPr>
          <w:rFonts w:ascii="Arial" w:hAnsi="Arial" w:cs="Arial"/>
          <w:sz w:val="20"/>
          <w:szCs w:val="20"/>
          <w:lang w:eastAsia="en-GB"/>
        </w:rPr>
        <w:t xml:space="preserve"> will </w:t>
      </w:r>
      <w:r w:rsidR="00B33887">
        <w:rPr>
          <w:rFonts w:ascii="Arial" w:hAnsi="Arial" w:cs="Arial"/>
          <w:sz w:val="20"/>
          <w:szCs w:val="20"/>
          <w:lang w:eastAsia="en-GB"/>
        </w:rPr>
        <w:t>have an advisor from the Citizen</w:t>
      </w:r>
      <w:r w:rsidR="00D21B2A">
        <w:rPr>
          <w:rFonts w:ascii="Arial" w:hAnsi="Arial" w:cs="Arial"/>
          <w:sz w:val="20"/>
          <w:szCs w:val="20"/>
          <w:lang w:eastAsia="en-GB"/>
        </w:rPr>
        <w:t>s</w:t>
      </w:r>
      <w:r w:rsidR="00B33887">
        <w:rPr>
          <w:rFonts w:ascii="Arial" w:hAnsi="Arial" w:cs="Arial"/>
          <w:sz w:val="20"/>
          <w:szCs w:val="20"/>
          <w:lang w:eastAsia="en-GB"/>
        </w:rPr>
        <w:t xml:space="preserve"> Advice Bureau present </w:t>
      </w:r>
      <w:r w:rsidR="00A00DFE">
        <w:rPr>
          <w:rFonts w:ascii="Arial" w:hAnsi="Arial" w:cs="Arial"/>
          <w:sz w:val="20"/>
          <w:szCs w:val="20"/>
          <w:lang w:eastAsia="en-GB"/>
        </w:rPr>
        <w:t xml:space="preserve">at a session </w:t>
      </w:r>
      <w:r w:rsidR="00B1271C">
        <w:rPr>
          <w:rFonts w:ascii="Arial" w:hAnsi="Arial" w:cs="Arial"/>
          <w:sz w:val="20"/>
          <w:szCs w:val="20"/>
          <w:lang w:eastAsia="en-GB"/>
        </w:rPr>
        <w:t xml:space="preserve">once </w:t>
      </w:r>
      <w:r w:rsidR="00A00DFE">
        <w:rPr>
          <w:rFonts w:ascii="Arial" w:hAnsi="Arial" w:cs="Arial"/>
          <w:sz w:val="20"/>
          <w:szCs w:val="20"/>
          <w:lang w:eastAsia="en-GB"/>
        </w:rPr>
        <w:t xml:space="preserve">every two weeks. The </w:t>
      </w:r>
      <w:r w:rsidR="004E4D0D">
        <w:rPr>
          <w:rFonts w:ascii="Arial" w:hAnsi="Arial" w:cs="Arial"/>
          <w:sz w:val="20"/>
          <w:szCs w:val="20"/>
          <w:lang w:eastAsia="en-GB"/>
        </w:rPr>
        <w:t>advisor</w:t>
      </w:r>
      <w:r w:rsidR="00EB22D0">
        <w:rPr>
          <w:rFonts w:ascii="Arial" w:hAnsi="Arial" w:cs="Arial"/>
          <w:sz w:val="20"/>
          <w:szCs w:val="20"/>
          <w:lang w:eastAsia="en-GB"/>
        </w:rPr>
        <w:t>s,</w:t>
      </w:r>
      <w:r w:rsidR="004E4D0D">
        <w:rPr>
          <w:rFonts w:ascii="Arial" w:hAnsi="Arial" w:cs="Arial"/>
          <w:sz w:val="20"/>
          <w:szCs w:val="20"/>
          <w:lang w:eastAsia="en-GB"/>
        </w:rPr>
        <w:t xml:space="preserve"> </w:t>
      </w:r>
      <w:r w:rsidR="00EB22D0">
        <w:rPr>
          <w:rFonts w:ascii="Arial" w:hAnsi="Arial" w:cs="Arial"/>
          <w:sz w:val="20"/>
          <w:szCs w:val="20"/>
          <w:lang w:eastAsia="en-GB"/>
        </w:rPr>
        <w:t>wh</w:t>
      </w:r>
      <w:r w:rsidR="002C5E51">
        <w:rPr>
          <w:rFonts w:ascii="Arial" w:hAnsi="Arial" w:cs="Arial"/>
          <w:sz w:val="20"/>
          <w:szCs w:val="20"/>
          <w:lang w:eastAsia="en-GB"/>
        </w:rPr>
        <w:t>o</w:t>
      </w:r>
      <w:r w:rsidR="00EB22D0">
        <w:rPr>
          <w:rFonts w:ascii="Arial" w:hAnsi="Arial" w:cs="Arial"/>
          <w:sz w:val="20"/>
          <w:szCs w:val="20"/>
          <w:lang w:eastAsia="en-GB"/>
        </w:rPr>
        <w:t xml:space="preserve"> are specially trained to </w:t>
      </w:r>
      <w:r w:rsidR="006B63AD">
        <w:rPr>
          <w:rFonts w:ascii="Arial" w:hAnsi="Arial" w:cs="Arial"/>
          <w:sz w:val="20"/>
          <w:szCs w:val="20"/>
          <w:lang w:eastAsia="en-GB"/>
        </w:rPr>
        <w:t>provide</w:t>
      </w:r>
      <w:r w:rsidR="004E4D0D">
        <w:rPr>
          <w:rFonts w:ascii="Arial" w:hAnsi="Arial" w:cs="Arial"/>
          <w:sz w:val="20"/>
          <w:szCs w:val="20"/>
          <w:lang w:eastAsia="en-GB"/>
        </w:rPr>
        <w:t xml:space="preserve"> </w:t>
      </w:r>
      <w:r w:rsidR="00EB22D0">
        <w:rPr>
          <w:rFonts w:ascii="Arial" w:hAnsi="Arial" w:cs="Arial"/>
          <w:sz w:val="20"/>
          <w:szCs w:val="20"/>
          <w:lang w:eastAsia="en-GB"/>
        </w:rPr>
        <w:t>individuals access</w:t>
      </w:r>
      <w:r w:rsidR="00ED728E">
        <w:rPr>
          <w:rFonts w:ascii="Arial" w:hAnsi="Arial" w:cs="Arial"/>
          <w:sz w:val="20"/>
          <w:szCs w:val="20"/>
          <w:lang w:eastAsia="en-GB"/>
        </w:rPr>
        <w:t xml:space="preserve"> to</w:t>
      </w:r>
      <w:r w:rsidR="00611C25">
        <w:rPr>
          <w:rFonts w:ascii="Arial" w:hAnsi="Arial" w:cs="Arial"/>
          <w:sz w:val="20"/>
          <w:szCs w:val="20"/>
          <w:lang w:eastAsia="en-GB"/>
        </w:rPr>
        <w:t xml:space="preserve"> fuel, </w:t>
      </w:r>
      <w:proofErr w:type="gramStart"/>
      <w:r w:rsidR="00611C25">
        <w:rPr>
          <w:rFonts w:ascii="Arial" w:hAnsi="Arial" w:cs="Arial"/>
          <w:sz w:val="20"/>
          <w:szCs w:val="20"/>
          <w:lang w:eastAsia="en-GB"/>
        </w:rPr>
        <w:t>housing</w:t>
      </w:r>
      <w:proofErr w:type="gramEnd"/>
      <w:r w:rsidR="00611C25">
        <w:rPr>
          <w:rFonts w:ascii="Arial" w:hAnsi="Arial" w:cs="Arial"/>
          <w:sz w:val="20"/>
          <w:szCs w:val="20"/>
          <w:lang w:eastAsia="en-GB"/>
        </w:rPr>
        <w:t xml:space="preserve"> and other benefits</w:t>
      </w:r>
      <w:r w:rsidR="00EB22D0">
        <w:rPr>
          <w:rFonts w:ascii="Arial" w:hAnsi="Arial" w:cs="Arial"/>
          <w:sz w:val="20"/>
          <w:szCs w:val="20"/>
          <w:lang w:eastAsia="en-GB"/>
        </w:rPr>
        <w:t>,</w:t>
      </w:r>
      <w:r w:rsidR="00611C25">
        <w:rPr>
          <w:rFonts w:ascii="Arial" w:hAnsi="Arial" w:cs="Arial"/>
          <w:sz w:val="20"/>
          <w:szCs w:val="20"/>
          <w:lang w:eastAsia="en-GB"/>
        </w:rPr>
        <w:t xml:space="preserve"> </w:t>
      </w:r>
      <w:r w:rsidR="008E56E2">
        <w:rPr>
          <w:rFonts w:ascii="Arial" w:hAnsi="Arial" w:cs="Arial"/>
          <w:sz w:val="20"/>
          <w:szCs w:val="20"/>
          <w:lang w:eastAsia="en-GB"/>
        </w:rPr>
        <w:t xml:space="preserve">will </w:t>
      </w:r>
      <w:r w:rsidR="006B63AD">
        <w:rPr>
          <w:rFonts w:ascii="Arial" w:hAnsi="Arial" w:cs="Arial"/>
          <w:sz w:val="20"/>
          <w:szCs w:val="20"/>
          <w:lang w:eastAsia="en-GB"/>
        </w:rPr>
        <w:t xml:space="preserve">also </w:t>
      </w:r>
      <w:r w:rsidR="00ED728E">
        <w:rPr>
          <w:rFonts w:ascii="Arial" w:hAnsi="Arial" w:cs="Arial"/>
          <w:sz w:val="20"/>
          <w:szCs w:val="20"/>
          <w:lang w:eastAsia="en-GB"/>
        </w:rPr>
        <w:t xml:space="preserve">share </w:t>
      </w:r>
      <w:r w:rsidR="008E56E2">
        <w:rPr>
          <w:rFonts w:ascii="Arial" w:hAnsi="Arial" w:cs="Arial"/>
          <w:sz w:val="20"/>
          <w:szCs w:val="20"/>
          <w:lang w:eastAsia="en-GB"/>
        </w:rPr>
        <w:t xml:space="preserve">financial advice to help </w:t>
      </w:r>
      <w:r w:rsidR="00AA35D4">
        <w:rPr>
          <w:rFonts w:ascii="Arial" w:hAnsi="Arial" w:cs="Arial"/>
          <w:sz w:val="20"/>
          <w:szCs w:val="20"/>
          <w:lang w:eastAsia="en-GB"/>
        </w:rPr>
        <w:t xml:space="preserve">maximise </w:t>
      </w:r>
      <w:r w:rsidR="008E56E2">
        <w:rPr>
          <w:rFonts w:ascii="Arial" w:hAnsi="Arial" w:cs="Arial"/>
          <w:sz w:val="20"/>
          <w:szCs w:val="20"/>
          <w:lang w:eastAsia="en-GB"/>
        </w:rPr>
        <w:t>visitors</w:t>
      </w:r>
      <w:r w:rsidR="00AA35D4">
        <w:rPr>
          <w:rFonts w:ascii="Arial" w:hAnsi="Arial" w:cs="Arial"/>
          <w:sz w:val="20"/>
          <w:szCs w:val="20"/>
          <w:lang w:eastAsia="en-GB"/>
        </w:rPr>
        <w:t>’ financial situations and</w:t>
      </w:r>
      <w:r w:rsidR="008E56E2">
        <w:rPr>
          <w:rFonts w:ascii="Arial" w:hAnsi="Arial" w:cs="Arial"/>
          <w:sz w:val="20"/>
          <w:szCs w:val="20"/>
          <w:lang w:eastAsia="en-GB"/>
        </w:rPr>
        <w:t xml:space="preserve"> move away from food poverty. </w:t>
      </w:r>
    </w:p>
    <w:p w14:paraId="7DBFDAF1" w14:textId="77777777" w:rsidR="00C67DCB" w:rsidRDefault="00C67DCB" w:rsidP="00426963">
      <w:pPr>
        <w:pStyle w:val="Standard"/>
        <w:spacing w:after="0" w:line="360" w:lineRule="auto"/>
        <w:jc w:val="both"/>
        <w:rPr>
          <w:rFonts w:ascii="Arial" w:hAnsi="Arial" w:cs="Arial"/>
          <w:sz w:val="20"/>
          <w:szCs w:val="20"/>
          <w:lang w:eastAsia="en-GB"/>
        </w:rPr>
      </w:pPr>
    </w:p>
    <w:p w14:paraId="4CDD85AF" w14:textId="59A1ADD1" w:rsidR="00C67DCB" w:rsidRDefault="00EB11AB" w:rsidP="00426963">
      <w:pPr>
        <w:pStyle w:val="Standard"/>
        <w:spacing w:after="0" w:line="360" w:lineRule="auto"/>
        <w:jc w:val="both"/>
        <w:rPr>
          <w:rFonts w:ascii="Arial" w:hAnsi="Arial" w:cs="Arial"/>
          <w:sz w:val="20"/>
          <w:szCs w:val="20"/>
          <w:lang w:eastAsia="en-GB"/>
        </w:rPr>
      </w:pPr>
      <w:r>
        <w:rPr>
          <w:rFonts w:ascii="Arial" w:hAnsi="Arial" w:cs="Arial"/>
          <w:sz w:val="20"/>
          <w:szCs w:val="20"/>
          <w:lang w:eastAsia="en-GB"/>
        </w:rPr>
        <w:t>Building p</w:t>
      </w:r>
      <w:r w:rsidR="00C67DCB">
        <w:rPr>
          <w:rFonts w:ascii="Arial" w:hAnsi="Arial" w:cs="Arial"/>
          <w:sz w:val="20"/>
          <w:szCs w:val="20"/>
          <w:lang w:eastAsia="en-GB"/>
        </w:rPr>
        <w:t xml:space="preserve">artnerships with external agencies forms </w:t>
      </w:r>
      <w:r>
        <w:rPr>
          <w:rFonts w:ascii="Arial" w:hAnsi="Arial" w:cs="Arial"/>
          <w:sz w:val="20"/>
          <w:szCs w:val="20"/>
          <w:lang w:eastAsia="en-GB"/>
        </w:rPr>
        <w:t xml:space="preserve">a key </w:t>
      </w:r>
      <w:r w:rsidR="00C67DCB">
        <w:rPr>
          <w:rFonts w:ascii="Arial" w:hAnsi="Arial" w:cs="Arial"/>
          <w:sz w:val="20"/>
          <w:szCs w:val="20"/>
          <w:lang w:eastAsia="en-GB"/>
        </w:rPr>
        <w:t xml:space="preserve">part of the Foodbank’s </w:t>
      </w:r>
      <w:r w:rsidR="00BC0632">
        <w:rPr>
          <w:rFonts w:ascii="Arial" w:hAnsi="Arial" w:cs="Arial"/>
          <w:sz w:val="20"/>
          <w:szCs w:val="20"/>
          <w:lang w:eastAsia="en-GB"/>
        </w:rPr>
        <w:t xml:space="preserve">long-term </w:t>
      </w:r>
      <w:r w:rsidR="00C67DCB">
        <w:rPr>
          <w:rFonts w:ascii="Arial" w:hAnsi="Arial" w:cs="Arial"/>
          <w:sz w:val="20"/>
          <w:szCs w:val="20"/>
          <w:lang w:eastAsia="en-GB"/>
        </w:rPr>
        <w:t xml:space="preserve">strategy </w:t>
      </w:r>
      <w:r>
        <w:rPr>
          <w:rFonts w:ascii="Arial" w:hAnsi="Arial" w:cs="Arial"/>
          <w:sz w:val="20"/>
          <w:szCs w:val="20"/>
          <w:lang w:eastAsia="en-GB"/>
        </w:rPr>
        <w:t>for</w:t>
      </w:r>
      <w:r w:rsidR="00BC0632">
        <w:rPr>
          <w:rFonts w:ascii="Arial" w:hAnsi="Arial" w:cs="Arial"/>
          <w:sz w:val="20"/>
          <w:szCs w:val="20"/>
          <w:lang w:eastAsia="en-GB"/>
        </w:rPr>
        <w:t xml:space="preserve"> eradicating food poverty in Cambridge. To date, the Foodbank has partnered with over </w:t>
      </w:r>
      <w:r w:rsidR="00FE27D7">
        <w:rPr>
          <w:rFonts w:ascii="Arial" w:hAnsi="Arial" w:cs="Arial"/>
          <w:sz w:val="20"/>
          <w:szCs w:val="20"/>
          <w:lang w:eastAsia="en-GB"/>
        </w:rPr>
        <w:t xml:space="preserve">140 different referral and support agencies, including: </w:t>
      </w:r>
      <w:proofErr w:type="spellStart"/>
      <w:r w:rsidR="00294466">
        <w:rPr>
          <w:rFonts w:ascii="Arial" w:hAnsi="Arial" w:cs="Arial"/>
          <w:sz w:val="20"/>
          <w:szCs w:val="20"/>
          <w:lang w:eastAsia="en-GB"/>
        </w:rPr>
        <w:t>Wintercomfort</w:t>
      </w:r>
      <w:proofErr w:type="spellEnd"/>
      <w:r w:rsidR="00294466">
        <w:rPr>
          <w:rFonts w:ascii="Arial" w:hAnsi="Arial" w:cs="Arial"/>
          <w:sz w:val="20"/>
          <w:szCs w:val="20"/>
          <w:lang w:eastAsia="en-GB"/>
        </w:rPr>
        <w:t>, Cambridge Community Foundation</w:t>
      </w:r>
      <w:r w:rsidR="00D2396A">
        <w:rPr>
          <w:rFonts w:ascii="Arial" w:hAnsi="Arial" w:cs="Arial"/>
          <w:sz w:val="20"/>
          <w:szCs w:val="20"/>
          <w:lang w:eastAsia="en-GB"/>
        </w:rPr>
        <w:t xml:space="preserve"> and </w:t>
      </w:r>
      <w:r w:rsidR="00294466">
        <w:rPr>
          <w:rFonts w:ascii="Arial" w:hAnsi="Arial" w:cs="Arial"/>
          <w:sz w:val="20"/>
          <w:szCs w:val="20"/>
          <w:lang w:eastAsia="en-GB"/>
        </w:rPr>
        <w:t>Child and Family Centres</w:t>
      </w:r>
      <w:r w:rsidR="00943FEB">
        <w:rPr>
          <w:rFonts w:ascii="Arial" w:hAnsi="Arial" w:cs="Arial"/>
          <w:sz w:val="20"/>
          <w:szCs w:val="20"/>
          <w:lang w:eastAsia="en-GB"/>
        </w:rPr>
        <w:t>.</w:t>
      </w:r>
    </w:p>
    <w:p w14:paraId="76581B19" w14:textId="77777777" w:rsidR="00142DAF" w:rsidRDefault="00142DAF" w:rsidP="00426963">
      <w:pPr>
        <w:pStyle w:val="Standard"/>
        <w:spacing w:after="0" w:line="360" w:lineRule="auto"/>
        <w:jc w:val="both"/>
        <w:rPr>
          <w:rFonts w:ascii="Arial" w:hAnsi="Arial" w:cs="Arial"/>
          <w:sz w:val="20"/>
          <w:szCs w:val="20"/>
          <w:lang w:eastAsia="en-GB"/>
        </w:rPr>
      </w:pPr>
    </w:p>
    <w:p w14:paraId="7E743B42" w14:textId="689BB37E" w:rsidR="0042703A" w:rsidRDefault="00142DAF" w:rsidP="00426963">
      <w:pPr>
        <w:pStyle w:val="Standard"/>
        <w:spacing w:after="0" w:line="360" w:lineRule="auto"/>
        <w:jc w:val="both"/>
        <w:rPr>
          <w:rFonts w:ascii="Arial" w:hAnsi="Arial" w:cs="Arial"/>
          <w:sz w:val="20"/>
          <w:szCs w:val="20"/>
          <w:lang w:eastAsia="en-GB"/>
        </w:rPr>
      </w:pPr>
      <w:r>
        <w:rPr>
          <w:rFonts w:ascii="Arial" w:hAnsi="Arial" w:cs="Arial"/>
          <w:sz w:val="20"/>
          <w:szCs w:val="20"/>
          <w:lang w:eastAsia="en-GB"/>
        </w:rPr>
        <w:t>Steve Clay, CEO of Cambridge City Foodbank</w:t>
      </w:r>
      <w:r w:rsidR="00ED728E">
        <w:rPr>
          <w:rFonts w:ascii="Arial" w:hAnsi="Arial" w:cs="Arial"/>
          <w:sz w:val="20"/>
          <w:szCs w:val="20"/>
          <w:lang w:eastAsia="en-GB"/>
        </w:rPr>
        <w:t>,</w:t>
      </w:r>
      <w:r>
        <w:rPr>
          <w:rFonts w:ascii="Arial" w:hAnsi="Arial" w:cs="Arial"/>
          <w:sz w:val="20"/>
          <w:szCs w:val="20"/>
          <w:lang w:eastAsia="en-GB"/>
        </w:rPr>
        <w:t xml:space="preserve"> said: “I am </w:t>
      </w:r>
      <w:r w:rsidR="00CB5305">
        <w:rPr>
          <w:rFonts w:ascii="Arial" w:hAnsi="Arial" w:cs="Arial"/>
          <w:sz w:val="20"/>
          <w:szCs w:val="20"/>
          <w:lang w:eastAsia="en-GB"/>
        </w:rPr>
        <w:t>pleased</w:t>
      </w:r>
      <w:r>
        <w:rPr>
          <w:rFonts w:ascii="Arial" w:hAnsi="Arial" w:cs="Arial"/>
          <w:sz w:val="20"/>
          <w:szCs w:val="20"/>
          <w:lang w:eastAsia="en-GB"/>
        </w:rPr>
        <w:t xml:space="preserve"> to announce our new partnership with </w:t>
      </w:r>
      <w:r w:rsidR="00DE56FF">
        <w:rPr>
          <w:rFonts w:ascii="Arial" w:hAnsi="Arial" w:cs="Arial"/>
          <w:sz w:val="20"/>
          <w:szCs w:val="20"/>
          <w:lang w:eastAsia="en-GB"/>
        </w:rPr>
        <w:t>the Citizens Advice Burea</w:t>
      </w:r>
      <w:r w:rsidR="00447FC3">
        <w:rPr>
          <w:rFonts w:ascii="Arial" w:hAnsi="Arial" w:cs="Arial"/>
          <w:sz w:val="20"/>
          <w:szCs w:val="20"/>
          <w:lang w:eastAsia="en-GB"/>
        </w:rPr>
        <w:t xml:space="preserve">u. Those in need of emergency food support are often </w:t>
      </w:r>
      <w:r w:rsidR="00581C26">
        <w:rPr>
          <w:rFonts w:ascii="Arial" w:hAnsi="Arial" w:cs="Arial"/>
          <w:sz w:val="20"/>
          <w:szCs w:val="20"/>
          <w:lang w:eastAsia="en-GB"/>
        </w:rPr>
        <w:t xml:space="preserve">weighed down </w:t>
      </w:r>
      <w:r w:rsidR="00581C26">
        <w:rPr>
          <w:rFonts w:ascii="Arial" w:hAnsi="Arial" w:cs="Arial"/>
          <w:sz w:val="20"/>
          <w:szCs w:val="20"/>
          <w:lang w:eastAsia="en-GB"/>
        </w:rPr>
        <w:lastRenderedPageBreak/>
        <w:t xml:space="preserve">with </w:t>
      </w:r>
      <w:r w:rsidR="002064D8">
        <w:rPr>
          <w:rFonts w:ascii="Arial" w:hAnsi="Arial" w:cs="Arial"/>
          <w:sz w:val="20"/>
          <w:szCs w:val="20"/>
          <w:lang w:eastAsia="en-GB"/>
        </w:rPr>
        <w:t>financial burdens</w:t>
      </w:r>
      <w:r w:rsidR="00AC526F">
        <w:rPr>
          <w:rFonts w:ascii="Arial" w:hAnsi="Arial" w:cs="Arial"/>
          <w:sz w:val="20"/>
          <w:szCs w:val="20"/>
          <w:lang w:eastAsia="en-GB"/>
        </w:rPr>
        <w:t xml:space="preserve">, </w:t>
      </w:r>
      <w:r w:rsidR="00ED728E">
        <w:rPr>
          <w:rFonts w:ascii="Arial" w:hAnsi="Arial" w:cs="Arial"/>
          <w:sz w:val="20"/>
          <w:szCs w:val="20"/>
          <w:lang w:eastAsia="en-GB"/>
        </w:rPr>
        <w:t xml:space="preserve">and </w:t>
      </w:r>
      <w:r w:rsidR="002064D8">
        <w:rPr>
          <w:rFonts w:ascii="Arial" w:hAnsi="Arial" w:cs="Arial"/>
          <w:sz w:val="20"/>
          <w:szCs w:val="20"/>
          <w:lang w:eastAsia="en-GB"/>
        </w:rPr>
        <w:t xml:space="preserve">I hope that by providing expert advice </w:t>
      </w:r>
      <w:r w:rsidR="00D2396A">
        <w:rPr>
          <w:rFonts w:ascii="Arial" w:hAnsi="Arial" w:cs="Arial"/>
          <w:sz w:val="20"/>
          <w:szCs w:val="20"/>
          <w:lang w:eastAsia="en-GB"/>
        </w:rPr>
        <w:t xml:space="preserve">on </w:t>
      </w:r>
      <w:proofErr w:type="gramStart"/>
      <w:r w:rsidR="00D2396A">
        <w:rPr>
          <w:rFonts w:ascii="Arial" w:hAnsi="Arial" w:cs="Arial"/>
          <w:sz w:val="20"/>
          <w:szCs w:val="20"/>
          <w:lang w:eastAsia="en-GB"/>
        </w:rPr>
        <w:t>this particular, complex</w:t>
      </w:r>
      <w:proofErr w:type="gramEnd"/>
      <w:r w:rsidR="00D2396A">
        <w:rPr>
          <w:rFonts w:ascii="Arial" w:hAnsi="Arial" w:cs="Arial"/>
          <w:sz w:val="20"/>
          <w:szCs w:val="20"/>
          <w:lang w:eastAsia="en-GB"/>
        </w:rPr>
        <w:t xml:space="preserve"> piece of the poverty puzzle</w:t>
      </w:r>
      <w:r w:rsidR="002064D8">
        <w:rPr>
          <w:rFonts w:ascii="Arial" w:hAnsi="Arial" w:cs="Arial"/>
          <w:sz w:val="20"/>
          <w:szCs w:val="20"/>
          <w:lang w:eastAsia="en-GB"/>
        </w:rPr>
        <w:t xml:space="preserve">, we are </w:t>
      </w:r>
      <w:r w:rsidR="00AC526F">
        <w:rPr>
          <w:rFonts w:ascii="Arial" w:hAnsi="Arial" w:cs="Arial"/>
          <w:sz w:val="20"/>
          <w:szCs w:val="20"/>
          <w:lang w:eastAsia="en-GB"/>
        </w:rPr>
        <w:t xml:space="preserve">able to </w:t>
      </w:r>
      <w:r w:rsidR="00413E61">
        <w:rPr>
          <w:rFonts w:ascii="Arial" w:hAnsi="Arial" w:cs="Arial"/>
          <w:sz w:val="20"/>
          <w:szCs w:val="20"/>
          <w:lang w:eastAsia="en-GB"/>
        </w:rPr>
        <w:t xml:space="preserve">support them on their journeys </w:t>
      </w:r>
      <w:r w:rsidR="00CA6C96">
        <w:rPr>
          <w:rFonts w:ascii="Arial" w:hAnsi="Arial" w:cs="Arial"/>
          <w:sz w:val="20"/>
          <w:szCs w:val="20"/>
          <w:lang w:eastAsia="en-GB"/>
        </w:rPr>
        <w:t>to becoming financially stable</w:t>
      </w:r>
      <w:r w:rsidR="00D0280C">
        <w:rPr>
          <w:rFonts w:ascii="Arial" w:hAnsi="Arial" w:cs="Arial"/>
          <w:sz w:val="20"/>
          <w:szCs w:val="20"/>
          <w:lang w:eastAsia="en-GB"/>
        </w:rPr>
        <w:t>.</w:t>
      </w:r>
      <w:r w:rsidR="00586D93">
        <w:rPr>
          <w:rFonts w:ascii="Arial" w:hAnsi="Arial" w:cs="Arial"/>
          <w:sz w:val="20"/>
          <w:szCs w:val="20"/>
          <w:lang w:eastAsia="en-GB"/>
        </w:rPr>
        <w:t xml:space="preserve"> Thank you to everyone at the Citizens Advice Bureau who has helped to facilitate this partnership</w:t>
      </w:r>
      <w:r w:rsidR="00ED728E">
        <w:rPr>
          <w:rFonts w:ascii="Arial" w:hAnsi="Arial" w:cs="Arial"/>
          <w:sz w:val="20"/>
          <w:szCs w:val="20"/>
          <w:lang w:eastAsia="en-GB"/>
        </w:rPr>
        <w:t xml:space="preserve"> to date</w:t>
      </w:r>
      <w:r w:rsidR="00586D93">
        <w:rPr>
          <w:rFonts w:ascii="Arial" w:hAnsi="Arial" w:cs="Arial"/>
          <w:sz w:val="20"/>
          <w:szCs w:val="20"/>
          <w:lang w:eastAsia="en-GB"/>
        </w:rPr>
        <w:t>.</w:t>
      </w:r>
    </w:p>
    <w:p w14:paraId="784423E7" w14:textId="77777777" w:rsidR="0042703A" w:rsidRDefault="0042703A" w:rsidP="00426963">
      <w:pPr>
        <w:pStyle w:val="Standard"/>
        <w:spacing w:after="0" w:line="360" w:lineRule="auto"/>
        <w:jc w:val="both"/>
        <w:rPr>
          <w:rFonts w:ascii="Arial" w:hAnsi="Arial" w:cs="Arial"/>
          <w:sz w:val="20"/>
          <w:szCs w:val="20"/>
          <w:lang w:eastAsia="en-GB"/>
        </w:rPr>
      </w:pPr>
    </w:p>
    <w:p w14:paraId="52B0E1E0" w14:textId="3E4EA724" w:rsidR="00751961" w:rsidRDefault="0042703A" w:rsidP="00426963">
      <w:pPr>
        <w:pStyle w:val="Standard"/>
        <w:spacing w:after="0" w:line="360" w:lineRule="auto"/>
        <w:jc w:val="both"/>
        <w:rPr>
          <w:rFonts w:ascii="Arial" w:hAnsi="Arial" w:cs="Arial"/>
          <w:sz w:val="20"/>
          <w:szCs w:val="20"/>
          <w:lang w:eastAsia="en-GB"/>
        </w:rPr>
      </w:pPr>
      <w:r>
        <w:rPr>
          <w:rFonts w:ascii="Arial" w:hAnsi="Arial" w:cs="Arial"/>
          <w:sz w:val="20"/>
          <w:szCs w:val="20"/>
          <w:lang w:eastAsia="en-GB"/>
        </w:rPr>
        <w:t>“</w:t>
      </w:r>
      <w:r w:rsidR="00751961">
        <w:rPr>
          <w:rFonts w:ascii="Arial" w:hAnsi="Arial" w:cs="Arial"/>
          <w:sz w:val="20"/>
          <w:szCs w:val="20"/>
          <w:lang w:eastAsia="en-GB"/>
        </w:rPr>
        <w:t xml:space="preserve">2023 has seen </w:t>
      </w:r>
      <w:r w:rsidR="0014014B">
        <w:rPr>
          <w:rFonts w:ascii="Arial" w:hAnsi="Arial" w:cs="Arial"/>
          <w:sz w:val="20"/>
          <w:szCs w:val="20"/>
          <w:lang w:eastAsia="en-GB"/>
        </w:rPr>
        <w:t>us experience record levels of demand for emergency food support</w:t>
      </w:r>
      <w:r w:rsidR="00ED728E">
        <w:rPr>
          <w:rFonts w:ascii="Arial" w:hAnsi="Arial" w:cs="Arial"/>
          <w:sz w:val="20"/>
          <w:szCs w:val="20"/>
          <w:lang w:eastAsia="en-GB"/>
        </w:rPr>
        <w:t>, which has seen the Foodbank</w:t>
      </w:r>
      <w:r w:rsidR="0014014B">
        <w:rPr>
          <w:rFonts w:ascii="Arial" w:hAnsi="Arial" w:cs="Arial"/>
          <w:sz w:val="20"/>
          <w:szCs w:val="20"/>
          <w:lang w:eastAsia="en-GB"/>
        </w:rPr>
        <w:t xml:space="preserve"> </w:t>
      </w:r>
      <w:r w:rsidR="00D141D4">
        <w:rPr>
          <w:rFonts w:ascii="Arial" w:hAnsi="Arial" w:cs="Arial"/>
          <w:sz w:val="20"/>
          <w:szCs w:val="20"/>
          <w:lang w:eastAsia="en-GB"/>
        </w:rPr>
        <w:t>distribut</w:t>
      </w:r>
      <w:r w:rsidR="008E13FF">
        <w:rPr>
          <w:rFonts w:ascii="Arial" w:hAnsi="Arial" w:cs="Arial"/>
          <w:sz w:val="20"/>
          <w:szCs w:val="20"/>
          <w:lang w:eastAsia="en-GB"/>
        </w:rPr>
        <w:t>e</w:t>
      </w:r>
      <w:r w:rsidR="00D141D4">
        <w:rPr>
          <w:rFonts w:ascii="Arial" w:hAnsi="Arial" w:cs="Arial"/>
          <w:sz w:val="20"/>
          <w:szCs w:val="20"/>
          <w:lang w:eastAsia="en-GB"/>
        </w:rPr>
        <w:t xml:space="preserve"> significantly more food than we have received in donations</w:t>
      </w:r>
      <w:r w:rsidR="00ED728E">
        <w:rPr>
          <w:rFonts w:ascii="Arial" w:hAnsi="Arial" w:cs="Arial"/>
          <w:sz w:val="20"/>
          <w:szCs w:val="20"/>
          <w:lang w:eastAsia="en-GB"/>
        </w:rPr>
        <w:t xml:space="preserve"> </w:t>
      </w:r>
      <w:proofErr w:type="gramStart"/>
      <w:r w:rsidR="00ED728E">
        <w:rPr>
          <w:rFonts w:ascii="Arial" w:hAnsi="Arial" w:cs="Arial"/>
          <w:sz w:val="20"/>
          <w:szCs w:val="20"/>
          <w:lang w:eastAsia="en-GB"/>
        </w:rPr>
        <w:t>on a monthly basis</w:t>
      </w:r>
      <w:proofErr w:type="gramEnd"/>
      <w:r w:rsidR="00D141D4">
        <w:rPr>
          <w:rFonts w:ascii="Arial" w:hAnsi="Arial" w:cs="Arial"/>
          <w:sz w:val="20"/>
          <w:szCs w:val="20"/>
          <w:lang w:eastAsia="en-GB"/>
        </w:rPr>
        <w:t xml:space="preserve">. </w:t>
      </w:r>
      <w:r w:rsidR="00A133FF">
        <w:rPr>
          <w:rFonts w:ascii="Arial" w:hAnsi="Arial" w:cs="Arial"/>
          <w:sz w:val="20"/>
          <w:szCs w:val="20"/>
          <w:lang w:eastAsia="en-GB"/>
        </w:rPr>
        <w:t xml:space="preserve">This is not sustainable </w:t>
      </w:r>
      <w:proofErr w:type="gramStart"/>
      <w:r w:rsidR="00A133FF">
        <w:rPr>
          <w:rFonts w:ascii="Arial" w:hAnsi="Arial" w:cs="Arial"/>
          <w:sz w:val="20"/>
          <w:szCs w:val="20"/>
          <w:lang w:eastAsia="en-GB"/>
        </w:rPr>
        <w:t>long-term,</w:t>
      </w:r>
      <w:proofErr w:type="gramEnd"/>
      <w:r w:rsidR="00A133FF">
        <w:rPr>
          <w:rFonts w:ascii="Arial" w:hAnsi="Arial" w:cs="Arial"/>
          <w:sz w:val="20"/>
          <w:szCs w:val="20"/>
          <w:lang w:eastAsia="en-GB"/>
        </w:rPr>
        <w:t xml:space="preserve"> </w:t>
      </w:r>
      <w:r w:rsidR="00ED728E">
        <w:rPr>
          <w:rFonts w:ascii="Arial" w:hAnsi="Arial" w:cs="Arial"/>
          <w:sz w:val="20"/>
          <w:szCs w:val="20"/>
          <w:lang w:eastAsia="en-GB"/>
        </w:rPr>
        <w:t>however</w:t>
      </w:r>
      <w:r w:rsidR="00A133FF">
        <w:rPr>
          <w:rFonts w:ascii="Arial" w:hAnsi="Arial" w:cs="Arial"/>
          <w:sz w:val="20"/>
          <w:szCs w:val="20"/>
          <w:lang w:eastAsia="en-GB"/>
        </w:rPr>
        <w:t xml:space="preserve"> it is our hope that through building </w:t>
      </w:r>
      <w:r w:rsidR="00F52C9F">
        <w:rPr>
          <w:rFonts w:ascii="Arial" w:hAnsi="Arial" w:cs="Arial"/>
          <w:sz w:val="20"/>
          <w:szCs w:val="20"/>
          <w:lang w:eastAsia="en-GB"/>
        </w:rPr>
        <w:t>further partnerships with external agencies</w:t>
      </w:r>
      <w:r w:rsidR="00ED728E">
        <w:rPr>
          <w:rFonts w:ascii="Arial" w:hAnsi="Arial" w:cs="Arial"/>
          <w:sz w:val="20"/>
          <w:szCs w:val="20"/>
          <w:lang w:eastAsia="en-GB"/>
        </w:rPr>
        <w:t>,</w:t>
      </w:r>
      <w:r w:rsidR="00B03163">
        <w:rPr>
          <w:rFonts w:ascii="Arial" w:hAnsi="Arial" w:cs="Arial"/>
          <w:sz w:val="20"/>
          <w:szCs w:val="20"/>
          <w:lang w:eastAsia="en-GB"/>
        </w:rPr>
        <w:t xml:space="preserve"> and increasing our </w:t>
      </w:r>
      <w:r w:rsidR="005C40F7">
        <w:rPr>
          <w:rFonts w:ascii="Arial" w:hAnsi="Arial" w:cs="Arial"/>
          <w:sz w:val="20"/>
          <w:szCs w:val="20"/>
          <w:lang w:eastAsia="en-GB"/>
        </w:rPr>
        <w:t>levels of wrap-around support</w:t>
      </w:r>
      <w:r w:rsidR="00F52C9F">
        <w:rPr>
          <w:rFonts w:ascii="Arial" w:hAnsi="Arial" w:cs="Arial"/>
          <w:sz w:val="20"/>
          <w:szCs w:val="20"/>
          <w:lang w:eastAsia="en-GB"/>
        </w:rPr>
        <w:t xml:space="preserve">, we will be able to </w:t>
      </w:r>
      <w:r>
        <w:rPr>
          <w:rFonts w:ascii="Arial" w:hAnsi="Arial" w:cs="Arial"/>
          <w:sz w:val="20"/>
          <w:szCs w:val="20"/>
          <w:lang w:eastAsia="en-GB"/>
        </w:rPr>
        <w:t xml:space="preserve">move people away from </w:t>
      </w:r>
      <w:r w:rsidR="00C4108C">
        <w:rPr>
          <w:rFonts w:ascii="Arial" w:hAnsi="Arial" w:cs="Arial"/>
          <w:sz w:val="20"/>
          <w:szCs w:val="20"/>
          <w:lang w:eastAsia="en-GB"/>
        </w:rPr>
        <w:t>relying on foodbanks</w:t>
      </w:r>
      <w:r w:rsidR="004F1A2C">
        <w:rPr>
          <w:rFonts w:ascii="Arial" w:hAnsi="Arial" w:cs="Arial"/>
          <w:sz w:val="20"/>
          <w:szCs w:val="20"/>
          <w:lang w:eastAsia="en-GB"/>
        </w:rPr>
        <w:t>. E</w:t>
      </w:r>
      <w:r w:rsidR="00996A17">
        <w:rPr>
          <w:rFonts w:ascii="Arial" w:hAnsi="Arial" w:cs="Arial"/>
          <w:sz w:val="20"/>
          <w:szCs w:val="20"/>
          <w:lang w:eastAsia="en-GB"/>
        </w:rPr>
        <w:t>mergency food support will always be available for those who need it</w:t>
      </w:r>
      <w:r w:rsidR="00121827">
        <w:rPr>
          <w:rFonts w:ascii="Arial" w:hAnsi="Arial" w:cs="Arial"/>
          <w:sz w:val="20"/>
          <w:szCs w:val="20"/>
          <w:lang w:eastAsia="en-GB"/>
        </w:rPr>
        <w:t xml:space="preserve">, but </w:t>
      </w:r>
      <w:r>
        <w:rPr>
          <w:rFonts w:ascii="Arial" w:hAnsi="Arial" w:cs="Arial"/>
          <w:sz w:val="20"/>
          <w:szCs w:val="20"/>
          <w:lang w:eastAsia="en-GB"/>
        </w:rPr>
        <w:t>ultimately</w:t>
      </w:r>
      <w:r w:rsidR="00121827">
        <w:rPr>
          <w:rFonts w:ascii="Arial" w:hAnsi="Arial" w:cs="Arial"/>
          <w:sz w:val="20"/>
          <w:szCs w:val="20"/>
          <w:lang w:eastAsia="en-GB"/>
        </w:rPr>
        <w:t>, we want to see the</w:t>
      </w:r>
      <w:r>
        <w:rPr>
          <w:rFonts w:ascii="Arial" w:hAnsi="Arial" w:cs="Arial"/>
          <w:sz w:val="20"/>
          <w:szCs w:val="20"/>
          <w:lang w:eastAsia="en-GB"/>
        </w:rPr>
        <w:t xml:space="preserve"> end of </w:t>
      </w:r>
      <w:r w:rsidR="00141C41">
        <w:rPr>
          <w:rFonts w:ascii="Arial" w:hAnsi="Arial" w:cs="Arial"/>
          <w:sz w:val="20"/>
          <w:szCs w:val="20"/>
          <w:lang w:eastAsia="en-GB"/>
        </w:rPr>
        <w:t>long-term reliance on</w:t>
      </w:r>
      <w:r>
        <w:rPr>
          <w:rFonts w:ascii="Arial" w:hAnsi="Arial" w:cs="Arial"/>
          <w:sz w:val="20"/>
          <w:szCs w:val="20"/>
          <w:lang w:eastAsia="en-GB"/>
        </w:rPr>
        <w:t xml:space="preserve"> foodbanks in Cambridge</w:t>
      </w:r>
      <w:r w:rsidR="00141C41">
        <w:rPr>
          <w:rFonts w:ascii="Arial" w:hAnsi="Arial" w:cs="Arial"/>
          <w:sz w:val="20"/>
          <w:szCs w:val="20"/>
          <w:lang w:eastAsia="en-GB"/>
        </w:rPr>
        <w:t>.</w:t>
      </w:r>
      <w:r w:rsidR="00121827">
        <w:rPr>
          <w:rFonts w:ascii="Arial" w:hAnsi="Arial" w:cs="Arial"/>
          <w:sz w:val="20"/>
          <w:szCs w:val="20"/>
          <w:lang w:eastAsia="en-GB"/>
        </w:rPr>
        <w:t xml:space="preserve"> </w:t>
      </w:r>
      <w:r w:rsidR="00141C41">
        <w:rPr>
          <w:rFonts w:ascii="Arial" w:hAnsi="Arial" w:cs="Arial"/>
          <w:sz w:val="20"/>
          <w:szCs w:val="20"/>
          <w:lang w:eastAsia="en-GB"/>
        </w:rPr>
        <w:t>W</w:t>
      </w:r>
      <w:r w:rsidR="00121827">
        <w:rPr>
          <w:rFonts w:ascii="Arial" w:hAnsi="Arial" w:cs="Arial"/>
          <w:sz w:val="20"/>
          <w:szCs w:val="20"/>
          <w:lang w:eastAsia="en-GB"/>
        </w:rPr>
        <w:t>e believe that partnerships are the key to making this a reality</w:t>
      </w:r>
      <w:r>
        <w:rPr>
          <w:rFonts w:ascii="Arial" w:hAnsi="Arial" w:cs="Arial"/>
          <w:sz w:val="20"/>
          <w:szCs w:val="20"/>
          <w:lang w:eastAsia="en-GB"/>
        </w:rPr>
        <w:t>.”</w:t>
      </w:r>
    </w:p>
    <w:p w14:paraId="7F30EF71" w14:textId="77777777" w:rsidR="00345394" w:rsidRDefault="00345394" w:rsidP="00426963">
      <w:pPr>
        <w:pStyle w:val="Standard"/>
        <w:spacing w:after="0" w:line="360" w:lineRule="auto"/>
        <w:jc w:val="both"/>
        <w:rPr>
          <w:rFonts w:ascii="Arial" w:hAnsi="Arial" w:cs="Arial"/>
          <w:sz w:val="20"/>
          <w:szCs w:val="20"/>
          <w:lang w:eastAsia="en-GB"/>
        </w:rPr>
      </w:pPr>
    </w:p>
    <w:p w14:paraId="37968F2F" w14:textId="3D96240A" w:rsidR="00345394" w:rsidRDefault="00345394" w:rsidP="00426963">
      <w:pPr>
        <w:pStyle w:val="Standard"/>
        <w:spacing w:after="0" w:line="360" w:lineRule="auto"/>
        <w:jc w:val="both"/>
        <w:rPr>
          <w:rFonts w:ascii="Arial" w:hAnsi="Arial" w:cs="Arial"/>
          <w:sz w:val="20"/>
          <w:szCs w:val="20"/>
          <w:lang w:eastAsia="en-GB"/>
        </w:rPr>
      </w:pPr>
      <w:r>
        <w:rPr>
          <w:rFonts w:ascii="Arial" w:hAnsi="Arial" w:cs="Arial"/>
          <w:sz w:val="20"/>
          <w:szCs w:val="20"/>
          <w:lang w:eastAsia="en-GB"/>
        </w:rPr>
        <w:t>Rachel Talbot, Chief Executive of Cambridge &amp; District Citizens Advice B</w:t>
      </w:r>
      <w:r w:rsidR="00024182">
        <w:rPr>
          <w:rFonts w:ascii="Arial" w:hAnsi="Arial" w:cs="Arial"/>
          <w:sz w:val="20"/>
          <w:szCs w:val="20"/>
          <w:lang w:eastAsia="en-GB"/>
        </w:rPr>
        <w:t>ureau, said: “</w:t>
      </w:r>
      <w:r w:rsidR="00024182" w:rsidRPr="00024182">
        <w:rPr>
          <w:rFonts w:ascii="Arial" w:hAnsi="Arial" w:cs="Arial"/>
          <w:sz w:val="20"/>
          <w:szCs w:val="20"/>
          <w:lang w:eastAsia="en-GB"/>
        </w:rPr>
        <w:t>This is a great project providing more help to people in their communities - where and when they need it. At Cambridge Citizens Advice we have an aim to be based in more local settings and the Foodbank Charity could not be better placed to be at the heart of this. Happily, with the funding from this project our advisers are there and waiting to help - no question too small or too large.</w:t>
      </w:r>
      <w:r w:rsidR="00966DCE">
        <w:rPr>
          <w:rFonts w:ascii="Arial" w:hAnsi="Arial" w:cs="Arial"/>
          <w:sz w:val="20"/>
          <w:szCs w:val="20"/>
          <w:lang w:eastAsia="en-GB"/>
        </w:rPr>
        <w:t>”</w:t>
      </w:r>
    </w:p>
    <w:p w14:paraId="53C289A1" w14:textId="77777777" w:rsidR="00CA06A4" w:rsidRDefault="00CA06A4">
      <w:pPr>
        <w:pStyle w:val="Standard"/>
        <w:spacing w:after="0" w:line="360" w:lineRule="auto"/>
        <w:jc w:val="both"/>
        <w:rPr>
          <w:rFonts w:ascii="Arial" w:hAnsi="Arial" w:cs="Arial"/>
          <w:sz w:val="20"/>
          <w:szCs w:val="20"/>
        </w:rPr>
      </w:pPr>
    </w:p>
    <w:p w14:paraId="26107206" w14:textId="6FCAD7B7" w:rsidR="00C170B6" w:rsidRPr="00CA06A4" w:rsidRDefault="00CA06A4">
      <w:pPr>
        <w:pStyle w:val="Standard"/>
        <w:spacing w:after="0" w:line="360" w:lineRule="auto"/>
        <w:jc w:val="both"/>
        <w:rPr>
          <w:rFonts w:ascii="Arial" w:hAnsi="Arial" w:cs="Arial"/>
          <w:sz w:val="20"/>
          <w:szCs w:val="20"/>
        </w:rPr>
      </w:pPr>
      <w:r>
        <w:rPr>
          <w:rFonts w:ascii="Arial" w:hAnsi="Arial" w:cs="Arial"/>
          <w:sz w:val="20"/>
          <w:szCs w:val="20"/>
        </w:rPr>
        <w:t xml:space="preserve">To find out more about </w:t>
      </w:r>
      <w:r w:rsidR="00051F5E">
        <w:rPr>
          <w:rFonts w:ascii="Arial" w:hAnsi="Arial" w:cs="Arial"/>
          <w:sz w:val="20"/>
          <w:szCs w:val="20"/>
        </w:rPr>
        <w:t>Cambridge City Foodbank</w:t>
      </w:r>
      <w:r w:rsidR="00024F27">
        <w:rPr>
          <w:rFonts w:ascii="Arial" w:hAnsi="Arial" w:cs="Arial"/>
          <w:sz w:val="20"/>
          <w:szCs w:val="20"/>
        </w:rPr>
        <w:t>,</w:t>
      </w:r>
      <w:r>
        <w:rPr>
          <w:rFonts w:ascii="Arial" w:hAnsi="Arial" w:cs="Arial"/>
          <w:sz w:val="20"/>
          <w:szCs w:val="20"/>
        </w:rPr>
        <w:t xml:space="preserve"> visit</w:t>
      </w:r>
      <w:r w:rsidR="00EA10DE">
        <w:rPr>
          <w:rFonts w:ascii="Arial" w:hAnsi="Arial" w:cs="Arial"/>
          <w:sz w:val="20"/>
          <w:szCs w:val="20"/>
        </w:rPr>
        <w:t>:</w:t>
      </w:r>
      <w:r w:rsidR="00EA10DE" w:rsidRPr="00277DBA">
        <w:rPr>
          <w:rFonts w:ascii="Arial" w:hAnsi="Arial" w:cs="Arial"/>
          <w:sz w:val="20"/>
          <w:szCs w:val="20"/>
        </w:rPr>
        <w:t xml:space="preserve"> </w:t>
      </w:r>
      <w:hyperlink r:id="rId13" w:history="1">
        <w:r w:rsidR="005F6994" w:rsidRPr="00493521">
          <w:rPr>
            <w:rStyle w:val="Hyperlink"/>
            <w:rFonts w:ascii="Arial" w:hAnsi="Arial" w:cs="Arial"/>
            <w:sz w:val="20"/>
            <w:szCs w:val="20"/>
          </w:rPr>
          <w:t>https://cambridgecity.foodbank.org.uk/</w:t>
        </w:r>
      </w:hyperlink>
    </w:p>
    <w:p w14:paraId="7172380D" w14:textId="77777777" w:rsidR="00BC5539" w:rsidRDefault="00BC5539" w:rsidP="009009D5">
      <w:pPr>
        <w:pStyle w:val="Standard"/>
        <w:spacing w:after="0"/>
        <w:jc w:val="both"/>
        <w:rPr>
          <w:rFonts w:ascii="Arial" w:hAnsi="Arial" w:cs="Arial"/>
          <w:b/>
          <w:sz w:val="20"/>
          <w:szCs w:val="20"/>
          <w:lang w:val="en-US"/>
        </w:rPr>
      </w:pPr>
    </w:p>
    <w:p w14:paraId="575F8E71" w14:textId="54C700B0" w:rsidR="009009D5" w:rsidRDefault="002E02BA" w:rsidP="009009D5">
      <w:pPr>
        <w:pStyle w:val="Standard"/>
        <w:spacing w:after="0"/>
        <w:jc w:val="both"/>
        <w:rPr>
          <w:rFonts w:ascii="Arial" w:hAnsi="Arial" w:cs="Arial"/>
          <w:b/>
          <w:sz w:val="20"/>
          <w:szCs w:val="20"/>
          <w:lang w:val="en-US"/>
        </w:rPr>
      </w:pPr>
      <w:r w:rsidRPr="009009D5">
        <w:rPr>
          <w:rFonts w:ascii="Arial" w:hAnsi="Arial" w:cs="Arial"/>
          <w:b/>
          <w:sz w:val="20"/>
          <w:szCs w:val="20"/>
          <w:lang w:val="en-US"/>
        </w:rPr>
        <w:t>ENDS</w:t>
      </w:r>
    </w:p>
    <w:p w14:paraId="6FD5236D" w14:textId="77777777" w:rsidR="005B769B" w:rsidRDefault="005B769B" w:rsidP="009009D5">
      <w:pPr>
        <w:pStyle w:val="Standard"/>
        <w:spacing w:after="0"/>
        <w:jc w:val="both"/>
        <w:rPr>
          <w:rFonts w:ascii="Arial" w:hAnsi="Arial" w:cs="Arial"/>
          <w:sz w:val="20"/>
          <w:szCs w:val="20"/>
        </w:rPr>
      </w:pPr>
    </w:p>
    <w:p w14:paraId="58055305" w14:textId="334D908A" w:rsidR="006B0AB7" w:rsidRPr="00F01A0F" w:rsidRDefault="006B0AB7" w:rsidP="009009D5">
      <w:pPr>
        <w:pStyle w:val="Standard"/>
        <w:spacing w:after="0"/>
        <w:jc w:val="both"/>
        <w:rPr>
          <w:rFonts w:ascii="Arial" w:hAnsi="Arial" w:cs="Arial"/>
          <w:sz w:val="20"/>
          <w:szCs w:val="20"/>
        </w:rPr>
      </w:pPr>
      <w:r>
        <w:rPr>
          <w:rFonts w:ascii="Arial" w:hAnsi="Arial" w:cs="Arial"/>
          <w:b/>
          <w:bCs/>
          <w:sz w:val="20"/>
          <w:szCs w:val="20"/>
        </w:rPr>
        <w:t xml:space="preserve">Photo caption: </w:t>
      </w:r>
      <w:r w:rsidR="009D625D" w:rsidRPr="009D625D">
        <w:rPr>
          <w:rFonts w:ascii="Arial" w:hAnsi="Arial" w:cs="Arial"/>
          <w:sz w:val="20"/>
          <w:szCs w:val="20"/>
        </w:rPr>
        <w:t>A Cambridge &amp; District Citizens Advice Bureau advisor at a Foodbank distribution centre</w:t>
      </w:r>
    </w:p>
    <w:p w14:paraId="6A5CA5DE" w14:textId="77777777" w:rsidR="006B0AB7" w:rsidRPr="009009D5" w:rsidRDefault="006B0AB7" w:rsidP="009009D5">
      <w:pPr>
        <w:pStyle w:val="Standard"/>
        <w:spacing w:after="0"/>
        <w:jc w:val="both"/>
        <w:rPr>
          <w:rFonts w:ascii="Arial" w:hAnsi="Arial" w:cs="Arial"/>
          <w:sz w:val="20"/>
          <w:szCs w:val="20"/>
        </w:rPr>
      </w:pPr>
    </w:p>
    <w:p w14:paraId="479D6171" w14:textId="7E5208A3" w:rsidR="00C170B6" w:rsidRDefault="002E02BA" w:rsidP="009009D5">
      <w:pPr>
        <w:pStyle w:val="Standard"/>
        <w:spacing w:after="0"/>
        <w:jc w:val="both"/>
        <w:rPr>
          <w:rFonts w:ascii="Arial" w:hAnsi="Arial" w:cs="Arial"/>
          <w:sz w:val="20"/>
          <w:szCs w:val="20"/>
        </w:rPr>
      </w:pPr>
      <w:r w:rsidRPr="009009D5">
        <w:rPr>
          <w:rFonts w:ascii="Arial" w:hAnsi="Arial" w:cs="Arial"/>
          <w:sz w:val="20"/>
          <w:szCs w:val="20"/>
        </w:rPr>
        <w:t xml:space="preserve">For further information and </w:t>
      </w:r>
      <w:r w:rsidR="009009D5" w:rsidRPr="009009D5">
        <w:rPr>
          <w:rFonts w:ascii="Arial" w:hAnsi="Arial" w:cs="Arial"/>
          <w:sz w:val="20"/>
          <w:szCs w:val="20"/>
        </w:rPr>
        <w:t>high-res</w:t>
      </w:r>
      <w:r w:rsidRPr="009009D5">
        <w:rPr>
          <w:rFonts w:ascii="Arial" w:hAnsi="Arial" w:cs="Arial"/>
          <w:sz w:val="20"/>
          <w:szCs w:val="20"/>
        </w:rPr>
        <w:t xml:space="preserve"> images please contact Tom Evans on 01223 421 831 or email </w:t>
      </w:r>
      <w:hyperlink r:id="rId14" w:history="1">
        <w:r w:rsidRPr="009009D5">
          <w:rPr>
            <w:rFonts w:ascii="Arial" w:hAnsi="Arial" w:cs="Arial"/>
            <w:sz w:val="20"/>
            <w:szCs w:val="20"/>
          </w:rPr>
          <w:t>tom.evans@consciouscomms.com</w:t>
        </w:r>
      </w:hyperlink>
      <w:r w:rsidR="00EC71D8">
        <w:rPr>
          <w:rFonts w:ascii="Arial" w:hAnsi="Arial" w:cs="Arial"/>
          <w:sz w:val="20"/>
          <w:szCs w:val="20"/>
        </w:rPr>
        <w:t xml:space="preserve"> </w:t>
      </w:r>
    </w:p>
    <w:p w14:paraId="7F2921A7" w14:textId="77777777" w:rsidR="009009D5" w:rsidRDefault="009009D5" w:rsidP="009009D5">
      <w:pPr>
        <w:pStyle w:val="Standard"/>
        <w:spacing w:after="0"/>
        <w:jc w:val="both"/>
        <w:rPr>
          <w:rFonts w:ascii="Arial" w:hAnsi="Arial" w:cs="Arial"/>
          <w:sz w:val="20"/>
          <w:szCs w:val="20"/>
        </w:rPr>
      </w:pPr>
    </w:p>
    <w:p w14:paraId="6A13DB4D" w14:textId="77777777" w:rsidR="00C170B6" w:rsidRDefault="002E02BA" w:rsidP="009009D5">
      <w:pPr>
        <w:pStyle w:val="Standard"/>
        <w:spacing w:after="0"/>
        <w:jc w:val="both"/>
      </w:pPr>
      <w:r>
        <w:rPr>
          <w:rFonts w:ascii="Arial" w:hAnsi="Arial" w:cs="Arial"/>
          <w:b/>
          <w:sz w:val="20"/>
          <w:szCs w:val="20"/>
        </w:rPr>
        <w:t>About Cambridge City Foodbank</w:t>
      </w:r>
    </w:p>
    <w:p w14:paraId="16D0F9B5" w14:textId="77777777" w:rsidR="00C170B6" w:rsidRDefault="00C170B6" w:rsidP="009009D5">
      <w:pPr>
        <w:pStyle w:val="Standard"/>
        <w:spacing w:after="0"/>
        <w:jc w:val="both"/>
        <w:rPr>
          <w:rFonts w:ascii="Arial" w:hAnsi="Arial" w:cs="Arial"/>
          <w:b/>
          <w:sz w:val="20"/>
          <w:szCs w:val="20"/>
        </w:rPr>
      </w:pPr>
    </w:p>
    <w:p w14:paraId="6A085B56" w14:textId="6DFC1A4A" w:rsidR="00C170B6" w:rsidRDefault="00FD66E6" w:rsidP="009009D5">
      <w:pPr>
        <w:pStyle w:val="Textbody"/>
        <w:spacing w:line="276" w:lineRule="auto"/>
        <w:jc w:val="both"/>
      </w:pPr>
      <w:r>
        <w:rPr>
          <w:rFonts w:ascii="Arial" w:hAnsi="Arial" w:cs="Arial"/>
          <w:bCs w:val="0"/>
          <w:sz w:val="20"/>
          <w:szCs w:val="20"/>
        </w:rPr>
        <w:t xml:space="preserve">The </w:t>
      </w:r>
      <w:r w:rsidR="002E02BA">
        <w:rPr>
          <w:rFonts w:ascii="Arial" w:hAnsi="Arial" w:cs="Arial"/>
          <w:bCs w:val="0"/>
          <w:sz w:val="20"/>
          <w:szCs w:val="20"/>
        </w:rPr>
        <w:t xml:space="preserve">Cambridge City Foodbank is part of a nationwide network of foodbanks, </w:t>
      </w:r>
      <w:r>
        <w:rPr>
          <w:rFonts w:ascii="Arial" w:hAnsi="Arial" w:cs="Arial"/>
          <w:bCs w:val="0"/>
          <w:sz w:val="20"/>
          <w:szCs w:val="20"/>
        </w:rPr>
        <w:t>affiliated to</w:t>
      </w:r>
      <w:r w:rsidR="002E02BA">
        <w:rPr>
          <w:rFonts w:ascii="Arial" w:hAnsi="Arial" w:cs="Arial"/>
          <w:bCs w:val="0"/>
          <w:sz w:val="20"/>
          <w:szCs w:val="20"/>
        </w:rPr>
        <w:t xml:space="preserve"> The Trussell Trust, working to </w:t>
      </w:r>
      <w:r>
        <w:rPr>
          <w:rFonts w:ascii="Arial" w:hAnsi="Arial" w:cs="Arial"/>
          <w:bCs w:val="0"/>
          <w:sz w:val="20"/>
          <w:szCs w:val="20"/>
        </w:rPr>
        <w:t xml:space="preserve">promote food justice and eradicate food </w:t>
      </w:r>
      <w:r w:rsidR="002E02BA">
        <w:rPr>
          <w:rFonts w:ascii="Arial" w:hAnsi="Arial" w:cs="Arial"/>
          <w:bCs w:val="0"/>
          <w:sz w:val="20"/>
          <w:szCs w:val="20"/>
        </w:rPr>
        <w:t xml:space="preserve">poverty and hunger across the UK. The </w:t>
      </w:r>
      <w:r>
        <w:rPr>
          <w:rFonts w:ascii="Arial" w:hAnsi="Arial" w:cs="Arial"/>
          <w:bCs w:val="0"/>
          <w:sz w:val="20"/>
          <w:szCs w:val="20"/>
        </w:rPr>
        <w:t xml:space="preserve">Cambridge City </w:t>
      </w:r>
      <w:r w:rsidR="002E02BA">
        <w:rPr>
          <w:rFonts w:ascii="Arial" w:hAnsi="Arial" w:cs="Arial"/>
          <w:bCs w:val="0"/>
          <w:sz w:val="20"/>
          <w:szCs w:val="20"/>
        </w:rPr>
        <w:t xml:space="preserve">Foodbank was founded in 2010 by local churches and community groups looking to address the issues of food poverty in the city. The </w:t>
      </w:r>
      <w:r>
        <w:rPr>
          <w:rFonts w:ascii="Arial" w:hAnsi="Arial" w:cs="Arial"/>
          <w:bCs w:val="0"/>
          <w:sz w:val="20"/>
          <w:szCs w:val="20"/>
        </w:rPr>
        <w:t xml:space="preserve">Cambridge City </w:t>
      </w:r>
      <w:r w:rsidR="002E02BA">
        <w:rPr>
          <w:rFonts w:ascii="Arial" w:hAnsi="Arial" w:cs="Arial"/>
          <w:bCs w:val="0"/>
          <w:sz w:val="20"/>
          <w:szCs w:val="20"/>
        </w:rPr>
        <w:t xml:space="preserve">Foodbank has a range of sites across Cambridge where </w:t>
      </w:r>
      <w:r>
        <w:rPr>
          <w:rFonts w:ascii="Arial" w:hAnsi="Arial" w:cs="Arial"/>
          <w:bCs w:val="0"/>
          <w:sz w:val="20"/>
          <w:szCs w:val="20"/>
        </w:rPr>
        <w:t>visitors</w:t>
      </w:r>
      <w:r w:rsidR="002E02BA">
        <w:rPr>
          <w:rFonts w:ascii="Arial" w:hAnsi="Arial" w:cs="Arial"/>
          <w:bCs w:val="0"/>
          <w:sz w:val="20"/>
          <w:szCs w:val="20"/>
        </w:rPr>
        <w:t xml:space="preserve">, who are referred to its services in crisis, can access emergency support and food. </w:t>
      </w:r>
      <w:r w:rsidR="002E02BA">
        <w:rPr>
          <w:rFonts w:ascii="Arial" w:hAnsi="Arial" w:cs="Arial"/>
          <w:sz w:val="20"/>
          <w:szCs w:val="20"/>
          <w:lang w:val="en-US"/>
        </w:rPr>
        <w:t xml:space="preserve">As a well-established charity, it is instrumental in the development of long-term and sustainable strategies for addressing </w:t>
      </w:r>
      <w:r>
        <w:rPr>
          <w:rFonts w:ascii="Arial" w:hAnsi="Arial" w:cs="Arial"/>
          <w:sz w:val="20"/>
          <w:szCs w:val="20"/>
          <w:lang w:val="en-US"/>
        </w:rPr>
        <w:t>food justice</w:t>
      </w:r>
      <w:r w:rsidR="00D22F90">
        <w:rPr>
          <w:rFonts w:ascii="Arial" w:hAnsi="Arial" w:cs="Arial"/>
          <w:sz w:val="20"/>
          <w:szCs w:val="20"/>
          <w:lang w:val="en-US"/>
        </w:rPr>
        <w:t xml:space="preserve"> </w:t>
      </w:r>
      <w:r>
        <w:rPr>
          <w:rFonts w:ascii="Arial" w:hAnsi="Arial" w:cs="Arial"/>
          <w:sz w:val="20"/>
          <w:szCs w:val="20"/>
          <w:lang w:val="en-US"/>
        </w:rPr>
        <w:t xml:space="preserve">issues </w:t>
      </w:r>
      <w:r w:rsidR="002E02BA">
        <w:rPr>
          <w:rFonts w:ascii="Arial" w:hAnsi="Arial" w:cs="Arial"/>
          <w:sz w:val="20"/>
          <w:szCs w:val="20"/>
          <w:lang w:val="en-US"/>
        </w:rPr>
        <w:t xml:space="preserve">in Cambridge by providing </w:t>
      </w:r>
      <w:proofErr w:type="gramStart"/>
      <w:r w:rsidR="002E02BA">
        <w:rPr>
          <w:rFonts w:ascii="Arial" w:hAnsi="Arial" w:cs="Arial"/>
          <w:sz w:val="20"/>
          <w:szCs w:val="20"/>
          <w:lang w:val="en-US"/>
        </w:rPr>
        <w:t>nutritionally-balanced</w:t>
      </w:r>
      <w:proofErr w:type="gramEnd"/>
      <w:r w:rsidR="002E02BA">
        <w:rPr>
          <w:rFonts w:ascii="Arial" w:hAnsi="Arial" w:cs="Arial"/>
          <w:sz w:val="20"/>
          <w:szCs w:val="20"/>
          <w:lang w:val="en-US"/>
        </w:rPr>
        <w:t xml:space="preserve"> emergency food and support to local people. Cambridge City Foodbank also runs a fuel support scheme that aims to address fuel poverty.</w:t>
      </w:r>
    </w:p>
    <w:p w14:paraId="5DA4D020" w14:textId="77777777" w:rsidR="00C170B6" w:rsidRDefault="00C170B6">
      <w:pPr>
        <w:pStyle w:val="Standard"/>
      </w:pPr>
    </w:p>
    <w:sectPr w:rsidR="00C170B6">
      <w:headerReference w:type="default" r:id="rId15"/>
      <w:pgSz w:w="11906" w:h="16838"/>
      <w:pgMar w:top="1440" w:right="1440" w:bottom="1440"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F450" w14:textId="77777777" w:rsidR="003569F0" w:rsidRDefault="003569F0">
      <w:pPr>
        <w:spacing w:after="0" w:line="240" w:lineRule="auto"/>
      </w:pPr>
      <w:r>
        <w:separator/>
      </w:r>
    </w:p>
  </w:endnote>
  <w:endnote w:type="continuationSeparator" w:id="0">
    <w:p w14:paraId="6F4C58CF" w14:textId="77777777" w:rsidR="003569F0" w:rsidRDefault="003569F0">
      <w:pPr>
        <w:spacing w:after="0" w:line="240" w:lineRule="auto"/>
      </w:pPr>
      <w:r>
        <w:continuationSeparator/>
      </w:r>
    </w:p>
  </w:endnote>
  <w:endnote w:type="continuationNotice" w:id="1">
    <w:p w14:paraId="69EF53AE" w14:textId="77777777" w:rsidR="003569F0" w:rsidRDefault="00356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3144" w14:textId="77777777" w:rsidR="003569F0" w:rsidRDefault="003569F0">
      <w:pPr>
        <w:spacing w:after="0" w:line="240" w:lineRule="auto"/>
      </w:pPr>
      <w:r>
        <w:rPr>
          <w:color w:val="000000"/>
        </w:rPr>
        <w:separator/>
      </w:r>
    </w:p>
  </w:footnote>
  <w:footnote w:type="continuationSeparator" w:id="0">
    <w:p w14:paraId="4A41CEAD" w14:textId="77777777" w:rsidR="003569F0" w:rsidRDefault="003569F0">
      <w:pPr>
        <w:spacing w:after="0" w:line="240" w:lineRule="auto"/>
      </w:pPr>
      <w:r>
        <w:continuationSeparator/>
      </w:r>
    </w:p>
  </w:footnote>
  <w:footnote w:type="continuationNotice" w:id="1">
    <w:p w14:paraId="4C3CD64F" w14:textId="77777777" w:rsidR="003569F0" w:rsidRDefault="00356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925D" w14:textId="2ED6EC3B" w:rsidR="00A41CA3" w:rsidRPr="00AD3533" w:rsidRDefault="00DF7889" w:rsidP="00AD3533">
    <w:pPr>
      <w:pStyle w:val="Header"/>
      <w:jc w:val="right"/>
    </w:pPr>
    <w:r>
      <w:rPr>
        <w:noProof/>
      </w:rPr>
      <w:drawing>
        <wp:inline distT="0" distB="0" distL="0" distR="0" wp14:anchorId="06315440" wp14:editId="2BAB82E1">
          <wp:extent cx="1277415" cy="807257"/>
          <wp:effectExtent l="0" t="0" r="0" b="0"/>
          <wp:docPr id="155098408" name="Picture 155098408"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8408" name="Picture 1" descr="A blue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2503" cy="829431"/>
                  </a:xfrm>
                  <a:prstGeom prst="rect">
                    <a:avLst/>
                  </a:prstGeom>
                </pic:spPr>
              </pic:pic>
            </a:graphicData>
          </a:graphic>
        </wp:inline>
      </w:drawing>
    </w:r>
    <w:r w:rsidR="00AD3533">
      <w:rPr>
        <w:noProof/>
      </w:rPr>
      <w:drawing>
        <wp:inline distT="0" distB="0" distL="0" distR="0" wp14:anchorId="10E9B10C" wp14:editId="2FF68477">
          <wp:extent cx="1339674" cy="830580"/>
          <wp:effectExtent l="0" t="0" r="0" b="7620"/>
          <wp:docPr id="1793239677" name="Picture 1793239677" descr="A picture containing font, logo,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39677" name="Picture 3" descr="A picture containing font, logo, graphics,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6292" cy="8408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63E5E"/>
    <w:multiLevelType w:val="multilevel"/>
    <w:tmpl w:val="A784EB4E"/>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35941F6C"/>
    <w:multiLevelType w:val="multilevel"/>
    <w:tmpl w:val="3A0E81C0"/>
    <w:styleLink w:val="WWNum1"/>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4FD97AFF"/>
    <w:multiLevelType w:val="multilevel"/>
    <w:tmpl w:val="D8CA5AB8"/>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150558846">
    <w:abstractNumId w:val="1"/>
  </w:num>
  <w:num w:numId="2" w16cid:durableId="1384135368">
    <w:abstractNumId w:val="0"/>
  </w:num>
  <w:num w:numId="3" w16cid:durableId="1813015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B6"/>
    <w:rsid w:val="000007B2"/>
    <w:rsid w:val="000014D5"/>
    <w:rsid w:val="00012059"/>
    <w:rsid w:val="00013C54"/>
    <w:rsid w:val="00014428"/>
    <w:rsid w:val="00017F0A"/>
    <w:rsid w:val="00024182"/>
    <w:rsid w:val="00024F27"/>
    <w:rsid w:val="000305AC"/>
    <w:rsid w:val="0003688F"/>
    <w:rsid w:val="00043E40"/>
    <w:rsid w:val="000440AB"/>
    <w:rsid w:val="00046051"/>
    <w:rsid w:val="0004636F"/>
    <w:rsid w:val="00051F5E"/>
    <w:rsid w:val="00057A40"/>
    <w:rsid w:val="00063217"/>
    <w:rsid w:val="0006466F"/>
    <w:rsid w:val="000646A0"/>
    <w:rsid w:val="00085F7E"/>
    <w:rsid w:val="00096DCB"/>
    <w:rsid w:val="000B0D9F"/>
    <w:rsid w:val="000B1E15"/>
    <w:rsid w:val="000C077A"/>
    <w:rsid w:val="000C4204"/>
    <w:rsid w:val="000D099D"/>
    <w:rsid w:val="000D1611"/>
    <w:rsid w:val="000D57B0"/>
    <w:rsid w:val="000E6A27"/>
    <w:rsid w:val="000E7A63"/>
    <w:rsid w:val="000F4E03"/>
    <w:rsid w:val="000F6788"/>
    <w:rsid w:val="000F78B9"/>
    <w:rsid w:val="00103FFF"/>
    <w:rsid w:val="00113BA0"/>
    <w:rsid w:val="00114810"/>
    <w:rsid w:val="00121827"/>
    <w:rsid w:val="00124845"/>
    <w:rsid w:val="00125D58"/>
    <w:rsid w:val="001277C7"/>
    <w:rsid w:val="001333A6"/>
    <w:rsid w:val="0013456F"/>
    <w:rsid w:val="00136CC7"/>
    <w:rsid w:val="00137D86"/>
    <w:rsid w:val="0014014B"/>
    <w:rsid w:val="001405A0"/>
    <w:rsid w:val="001410C2"/>
    <w:rsid w:val="00141C41"/>
    <w:rsid w:val="00142DAF"/>
    <w:rsid w:val="001536D5"/>
    <w:rsid w:val="001547BD"/>
    <w:rsid w:val="0015536D"/>
    <w:rsid w:val="00155446"/>
    <w:rsid w:val="00160D99"/>
    <w:rsid w:val="00170647"/>
    <w:rsid w:val="001714F9"/>
    <w:rsid w:val="00172775"/>
    <w:rsid w:val="0017494F"/>
    <w:rsid w:val="00174A99"/>
    <w:rsid w:val="001769EA"/>
    <w:rsid w:val="00191C82"/>
    <w:rsid w:val="00192F05"/>
    <w:rsid w:val="001A4C9A"/>
    <w:rsid w:val="001A7111"/>
    <w:rsid w:val="001B0705"/>
    <w:rsid w:val="001B19D2"/>
    <w:rsid w:val="001B237F"/>
    <w:rsid w:val="001B3A21"/>
    <w:rsid w:val="001C2DDB"/>
    <w:rsid w:val="001C4A25"/>
    <w:rsid w:val="001C63F0"/>
    <w:rsid w:val="001D5F25"/>
    <w:rsid w:val="001E17CC"/>
    <w:rsid w:val="001E20F0"/>
    <w:rsid w:val="001E5003"/>
    <w:rsid w:val="001E6355"/>
    <w:rsid w:val="001F01F3"/>
    <w:rsid w:val="001F0ACC"/>
    <w:rsid w:val="001F72B6"/>
    <w:rsid w:val="001F7A03"/>
    <w:rsid w:val="00201667"/>
    <w:rsid w:val="002064D8"/>
    <w:rsid w:val="00215FF1"/>
    <w:rsid w:val="00222F09"/>
    <w:rsid w:val="0022558D"/>
    <w:rsid w:val="002352B3"/>
    <w:rsid w:val="00240D31"/>
    <w:rsid w:val="0024414D"/>
    <w:rsid w:val="002445E3"/>
    <w:rsid w:val="00250F98"/>
    <w:rsid w:val="002574A2"/>
    <w:rsid w:val="00275A84"/>
    <w:rsid w:val="0027706D"/>
    <w:rsid w:val="00277DBA"/>
    <w:rsid w:val="00282392"/>
    <w:rsid w:val="00290826"/>
    <w:rsid w:val="00293EA8"/>
    <w:rsid w:val="00294466"/>
    <w:rsid w:val="0029504E"/>
    <w:rsid w:val="002973B9"/>
    <w:rsid w:val="00297D52"/>
    <w:rsid w:val="002A4F42"/>
    <w:rsid w:val="002A5D59"/>
    <w:rsid w:val="002B30CC"/>
    <w:rsid w:val="002B52BE"/>
    <w:rsid w:val="002B721B"/>
    <w:rsid w:val="002C3996"/>
    <w:rsid w:val="002C5E51"/>
    <w:rsid w:val="002D13DC"/>
    <w:rsid w:val="002D2BF1"/>
    <w:rsid w:val="002E02BA"/>
    <w:rsid w:val="002E6E18"/>
    <w:rsid w:val="002E7E73"/>
    <w:rsid w:val="0030222D"/>
    <w:rsid w:val="003024F0"/>
    <w:rsid w:val="00304635"/>
    <w:rsid w:val="0031063A"/>
    <w:rsid w:val="0031637B"/>
    <w:rsid w:val="0031672C"/>
    <w:rsid w:val="003169C2"/>
    <w:rsid w:val="00321E05"/>
    <w:rsid w:val="00326468"/>
    <w:rsid w:val="003312AA"/>
    <w:rsid w:val="00343C4C"/>
    <w:rsid w:val="00345394"/>
    <w:rsid w:val="003569F0"/>
    <w:rsid w:val="003571D2"/>
    <w:rsid w:val="00364A06"/>
    <w:rsid w:val="0036782F"/>
    <w:rsid w:val="003773C7"/>
    <w:rsid w:val="0038342E"/>
    <w:rsid w:val="003856C3"/>
    <w:rsid w:val="00386056"/>
    <w:rsid w:val="00396615"/>
    <w:rsid w:val="003A6D71"/>
    <w:rsid w:val="003A7BBD"/>
    <w:rsid w:val="003B50E6"/>
    <w:rsid w:val="003B7E1E"/>
    <w:rsid w:val="003C06D7"/>
    <w:rsid w:val="003C70F8"/>
    <w:rsid w:val="003D24E1"/>
    <w:rsid w:val="003D2895"/>
    <w:rsid w:val="003D2B36"/>
    <w:rsid w:val="003D35B2"/>
    <w:rsid w:val="003D45A2"/>
    <w:rsid w:val="003D6A2C"/>
    <w:rsid w:val="003E0B8F"/>
    <w:rsid w:val="003E6BA3"/>
    <w:rsid w:val="003F1805"/>
    <w:rsid w:val="003F641E"/>
    <w:rsid w:val="004076C2"/>
    <w:rsid w:val="00413E61"/>
    <w:rsid w:val="00426963"/>
    <w:rsid w:val="0042703A"/>
    <w:rsid w:val="00432E07"/>
    <w:rsid w:val="00435F3C"/>
    <w:rsid w:val="0043745B"/>
    <w:rsid w:val="00442B9F"/>
    <w:rsid w:val="0044390D"/>
    <w:rsid w:val="00447FC3"/>
    <w:rsid w:val="00452E86"/>
    <w:rsid w:val="00456AC8"/>
    <w:rsid w:val="00463860"/>
    <w:rsid w:val="004728CE"/>
    <w:rsid w:val="00474F5F"/>
    <w:rsid w:val="00475AE0"/>
    <w:rsid w:val="00477C8A"/>
    <w:rsid w:val="00482F67"/>
    <w:rsid w:val="004838D7"/>
    <w:rsid w:val="00484A96"/>
    <w:rsid w:val="00486508"/>
    <w:rsid w:val="00497735"/>
    <w:rsid w:val="004979E5"/>
    <w:rsid w:val="004A50BB"/>
    <w:rsid w:val="004B0E24"/>
    <w:rsid w:val="004B1266"/>
    <w:rsid w:val="004B4649"/>
    <w:rsid w:val="004D0F25"/>
    <w:rsid w:val="004D3FD4"/>
    <w:rsid w:val="004D4468"/>
    <w:rsid w:val="004E01E6"/>
    <w:rsid w:val="004E37A2"/>
    <w:rsid w:val="004E4D0D"/>
    <w:rsid w:val="004E5DED"/>
    <w:rsid w:val="004F1A2C"/>
    <w:rsid w:val="004F2E03"/>
    <w:rsid w:val="005032AA"/>
    <w:rsid w:val="005211F7"/>
    <w:rsid w:val="00521968"/>
    <w:rsid w:val="005221AF"/>
    <w:rsid w:val="00536B57"/>
    <w:rsid w:val="00536E22"/>
    <w:rsid w:val="00537B56"/>
    <w:rsid w:val="00544CEC"/>
    <w:rsid w:val="00551277"/>
    <w:rsid w:val="00554B60"/>
    <w:rsid w:val="00565D0E"/>
    <w:rsid w:val="005662A5"/>
    <w:rsid w:val="00572CF1"/>
    <w:rsid w:val="005818B7"/>
    <w:rsid w:val="00581C26"/>
    <w:rsid w:val="00586D93"/>
    <w:rsid w:val="00593F8A"/>
    <w:rsid w:val="00597366"/>
    <w:rsid w:val="005A171E"/>
    <w:rsid w:val="005A35D2"/>
    <w:rsid w:val="005A4DA4"/>
    <w:rsid w:val="005B540D"/>
    <w:rsid w:val="005B7627"/>
    <w:rsid w:val="005B769B"/>
    <w:rsid w:val="005B790B"/>
    <w:rsid w:val="005C0736"/>
    <w:rsid w:val="005C083B"/>
    <w:rsid w:val="005C3118"/>
    <w:rsid w:val="005C3B0A"/>
    <w:rsid w:val="005C40F7"/>
    <w:rsid w:val="005C560E"/>
    <w:rsid w:val="005C6C52"/>
    <w:rsid w:val="005D62F3"/>
    <w:rsid w:val="005E07A4"/>
    <w:rsid w:val="005F6314"/>
    <w:rsid w:val="005F6994"/>
    <w:rsid w:val="006003DE"/>
    <w:rsid w:val="006014DA"/>
    <w:rsid w:val="00601C98"/>
    <w:rsid w:val="0060414D"/>
    <w:rsid w:val="00610F1B"/>
    <w:rsid w:val="0061159D"/>
    <w:rsid w:val="00611C25"/>
    <w:rsid w:val="00615730"/>
    <w:rsid w:val="00616CB0"/>
    <w:rsid w:val="00616D69"/>
    <w:rsid w:val="006172B7"/>
    <w:rsid w:val="00623379"/>
    <w:rsid w:val="0062705F"/>
    <w:rsid w:val="00627F88"/>
    <w:rsid w:val="006324EF"/>
    <w:rsid w:val="00634B22"/>
    <w:rsid w:val="006367B8"/>
    <w:rsid w:val="006413C1"/>
    <w:rsid w:val="00642F1A"/>
    <w:rsid w:val="00643273"/>
    <w:rsid w:val="00653896"/>
    <w:rsid w:val="006559ED"/>
    <w:rsid w:val="00665E34"/>
    <w:rsid w:val="00667293"/>
    <w:rsid w:val="00670938"/>
    <w:rsid w:val="0068184D"/>
    <w:rsid w:val="006820A6"/>
    <w:rsid w:val="00686CFC"/>
    <w:rsid w:val="006905A0"/>
    <w:rsid w:val="00691208"/>
    <w:rsid w:val="006942CF"/>
    <w:rsid w:val="00694CB6"/>
    <w:rsid w:val="00696839"/>
    <w:rsid w:val="006A0EA8"/>
    <w:rsid w:val="006A5087"/>
    <w:rsid w:val="006B0AB7"/>
    <w:rsid w:val="006B15D3"/>
    <w:rsid w:val="006B32C3"/>
    <w:rsid w:val="006B3340"/>
    <w:rsid w:val="006B63AD"/>
    <w:rsid w:val="006C4CE6"/>
    <w:rsid w:val="006C7FA8"/>
    <w:rsid w:val="006D07B4"/>
    <w:rsid w:val="006E1EB5"/>
    <w:rsid w:val="006E6526"/>
    <w:rsid w:val="006F0D64"/>
    <w:rsid w:val="006F0F27"/>
    <w:rsid w:val="006F2AF0"/>
    <w:rsid w:val="006F2CE0"/>
    <w:rsid w:val="006F6C9C"/>
    <w:rsid w:val="006F73F8"/>
    <w:rsid w:val="00701441"/>
    <w:rsid w:val="00704099"/>
    <w:rsid w:val="00707F6E"/>
    <w:rsid w:val="00713858"/>
    <w:rsid w:val="0071789E"/>
    <w:rsid w:val="00724247"/>
    <w:rsid w:val="00733DB9"/>
    <w:rsid w:val="0074468C"/>
    <w:rsid w:val="00747D60"/>
    <w:rsid w:val="00750C6D"/>
    <w:rsid w:val="007512F6"/>
    <w:rsid w:val="00751961"/>
    <w:rsid w:val="00752CCB"/>
    <w:rsid w:val="00755F82"/>
    <w:rsid w:val="00757A31"/>
    <w:rsid w:val="00762460"/>
    <w:rsid w:val="007661F1"/>
    <w:rsid w:val="00770336"/>
    <w:rsid w:val="00775837"/>
    <w:rsid w:val="00775AA4"/>
    <w:rsid w:val="00782197"/>
    <w:rsid w:val="00783C7D"/>
    <w:rsid w:val="00791013"/>
    <w:rsid w:val="00792765"/>
    <w:rsid w:val="00794336"/>
    <w:rsid w:val="00796833"/>
    <w:rsid w:val="007A3086"/>
    <w:rsid w:val="007A47EE"/>
    <w:rsid w:val="007A772C"/>
    <w:rsid w:val="007C123B"/>
    <w:rsid w:val="007C1BCE"/>
    <w:rsid w:val="007D3580"/>
    <w:rsid w:val="007D5B09"/>
    <w:rsid w:val="007E5754"/>
    <w:rsid w:val="007F0010"/>
    <w:rsid w:val="007F03B7"/>
    <w:rsid w:val="007F1FFE"/>
    <w:rsid w:val="007F723E"/>
    <w:rsid w:val="00812067"/>
    <w:rsid w:val="00834CA9"/>
    <w:rsid w:val="008558DA"/>
    <w:rsid w:val="00860B8E"/>
    <w:rsid w:val="00862D32"/>
    <w:rsid w:val="00872A14"/>
    <w:rsid w:val="008746A6"/>
    <w:rsid w:val="00880819"/>
    <w:rsid w:val="00887394"/>
    <w:rsid w:val="008901E7"/>
    <w:rsid w:val="00891676"/>
    <w:rsid w:val="00891C83"/>
    <w:rsid w:val="008931B2"/>
    <w:rsid w:val="008A0B12"/>
    <w:rsid w:val="008A1516"/>
    <w:rsid w:val="008A6C18"/>
    <w:rsid w:val="008B0810"/>
    <w:rsid w:val="008D2112"/>
    <w:rsid w:val="008D21F0"/>
    <w:rsid w:val="008D2E45"/>
    <w:rsid w:val="008D742D"/>
    <w:rsid w:val="008E13FF"/>
    <w:rsid w:val="008E1F03"/>
    <w:rsid w:val="008E56E2"/>
    <w:rsid w:val="008E5C3E"/>
    <w:rsid w:val="008E7718"/>
    <w:rsid w:val="008F0DAA"/>
    <w:rsid w:val="008F2B4D"/>
    <w:rsid w:val="008F7305"/>
    <w:rsid w:val="009006A9"/>
    <w:rsid w:val="009009D5"/>
    <w:rsid w:val="009100F6"/>
    <w:rsid w:val="00910555"/>
    <w:rsid w:val="00914AD7"/>
    <w:rsid w:val="0091592E"/>
    <w:rsid w:val="00922898"/>
    <w:rsid w:val="00925A98"/>
    <w:rsid w:val="00932594"/>
    <w:rsid w:val="009349A3"/>
    <w:rsid w:val="009353FA"/>
    <w:rsid w:val="00941AE5"/>
    <w:rsid w:val="0094298C"/>
    <w:rsid w:val="00943FEB"/>
    <w:rsid w:val="00945815"/>
    <w:rsid w:val="009466F3"/>
    <w:rsid w:val="00947662"/>
    <w:rsid w:val="00954F35"/>
    <w:rsid w:val="00965095"/>
    <w:rsid w:val="00966DCE"/>
    <w:rsid w:val="009673DE"/>
    <w:rsid w:val="00967904"/>
    <w:rsid w:val="00970BC1"/>
    <w:rsid w:val="00972511"/>
    <w:rsid w:val="009805E9"/>
    <w:rsid w:val="00980B30"/>
    <w:rsid w:val="0098442F"/>
    <w:rsid w:val="00994E4B"/>
    <w:rsid w:val="00996A17"/>
    <w:rsid w:val="009A0CD5"/>
    <w:rsid w:val="009B21E2"/>
    <w:rsid w:val="009C30FE"/>
    <w:rsid w:val="009C4F84"/>
    <w:rsid w:val="009C7451"/>
    <w:rsid w:val="009D2F9C"/>
    <w:rsid w:val="009D625D"/>
    <w:rsid w:val="009F23BB"/>
    <w:rsid w:val="00A00DFE"/>
    <w:rsid w:val="00A133FF"/>
    <w:rsid w:val="00A17448"/>
    <w:rsid w:val="00A22BA8"/>
    <w:rsid w:val="00A25CC8"/>
    <w:rsid w:val="00A25E59"/>
    <w:rsid w:val="00A31414"/>
    <w:rsid w:val="00A31942"/>
    <w:rsid w:val="00A41CA3"/>
    <w:rsid w:val="00A5278A"/>
    <w:rsid w:val="00A566CC"/>
    <w:rsid w:val="00A60019"/>
    <w:rsid w:val="00A775AC"/>
    <w:rsid w:val="00A77F7A"/>
    <w:rsid w:val="00A84AF7"/>
    <w:rsid w:val="00A91F4E"/>
    <w:rsid w:val="00A9351B"/>
    <w:rsid w:val="00A9664F"/>
    <w:rsid w:val="00AA062F"/>
    <w:rsid w:val="00AA35D4"/>
    <w:rsid w:val="00AA3AB2"/>
    <w:rsid w:val="00AA3E88"/>
    <w:rsid w:val="00AA3EAE"/>
    <w:rsid w:val="00AA64DD"/>
    <w:rsid w:val="00AA6F6E"/>
    <w:rsid w:val="00AA6FD0"/>
    <w:rsid w:val="00AA74F2"/>
    <w:rsid w:val="00AC0B9D"/>
    <w:rsid w:val="00AC3426"/>
    <w:rsid w:val="00AC526F"/>
    <w:rsid w:val="00AD3533"/>
    <w:rsid w:val="00AD4463"/>
    <w:rsid w:val="00AD7B75"/>
    <w:rsid w:val="00AE0212"/>
    <w:rsid w:val="00AE1CCC"/>
    <w:rsid w:val="00AE2B07"/>
    <w:rsid w:val="00AE3750"/>
    <w:rsid w:val="00AE7319"/>
    <w:rsid w:val="00AE79E5"/>
    <w:rsid w:val="00AF1DEC"/>
    <w:rsid w:val="00AF1FB9"/>
    <w:rsid w:val="00B02F59"/>
    <w:rsid w:val="00B03163"/>
    <w:rsid w:val="00B1271C"/>
    <w:rsid w:val="00B135D3"/>
    <w:rsid w:val="00B14172"/>
    <w:rsid w:val="00B23641"/>
    <w:rsid w:val="00B3027D"/>
    <w:rsid w:val="00B335C9"/>
    <w:rsid w:val="00B33887"/>
    <w:rsid w:val="00B3671C"/>
    <w:rsid w:val="00B51F16"/>
    <w:rsid w:val="00B53D8C"/>
    <w:rsid w:val="00B66EE0"/>
    <w:rsid w:val="00B7019C"/>
    <w:rsid w:val="00B84463"/>
    <w:rsid w:val="00B84A22"/>
    <w:rsid w:val="00B924AC"/>
    <w:rsid w:val="00BA2C41"/>
    <w:rsid w:val="00BA4D4A"/>
    <w:rsid w:val="00BB1B04"/>
    <w:rsid w:val="00BB1C50"/>
    <w:rsid w:val="00BB1D11"/>
    <w:rsid w:val="00BB414E"/>
    <w:rsid w:val="00BB56D7"/>
    <w:rsid w:val="00BC0632"/>
    <w:rsid w:val="00BC3841"/>
    <w:rsid w:val="00BC5539"/>
    <w:rsid w:val="00BC7FB5"/>
    <w:rsid w:val="00BD25C1"/>
    <w:rsid w:val="00BD4AB5"/>
    <w:rsid w:val="00BE0115"/>
    <w:rsid w:val="00BE266C"/>
    <w:rsid w:val="00BF1F0C"/>
    <w:rsid w:val="00C03A88"/>
    <w:rsid w:val="00C0440C"/>
    <w:rsid w:val="00C07906"/>
    <w:rsid w:val="00C11980"/>
    <w:rsid w:val="00C170B6"/>
    <w:rsid w:val="00C20A29"/>
    <w:rsid w:val="00C22324"/>
    <w:rsid w:val="00C23D89"/>
    <w:rsid w:val="00C3590B"/>
    <w:rsid w:val="00C379DC"/>
    <w:rsid w:val="00C4108C"/>
    <w:rsid w:val="00C41ED1"/>
    <w:rsid w:val="00C44741"/>
    <w:rsid w:val="00C461FC"/>
    <w:rsid w:val="00C53557"/>
    <w:rsid w:val="00C55D95"/>
    <w:rsid w:val="00C5724E"/>
    <w:rsid w:val="00C63212"/>
    <w:rsid w:val="00C64B65"/>
    <w:rsid w:val="00C67DCB"/>
    <w:rsid w:val="00C70964"/>
    <w:rsid w:val="00C842AE"/>
    <w:rsid w:val="00C850F3"/>
    <w:rsid w:val="00C96C4F"/>
    <w:rsid w:val="00CA06A4"/>
    <w:rsid w:val="00CA0F1D"/>
    <w:rsid w:val="00CA2547"/>
    <w:rsid w:val="00CA6C96"/>
    <w:rsid w:val="00CB5305"/>
    <w:rsid w:val="00CC3778"/>
    <w:rsid w:val="00CC6EA8"/>
    <w:rsid w:val="00CD24E1"/>
    <w:rsid w:val="00CD304A"/>
    <w:rsid w:val="00CD4E56"/>
    <w:rsid w:val="00CD6155"/>
    <w:rsid w:val="00CE6297"/>
    <w:rsid w:val="00CF162E"/>
    <w:rsid w:val="00CF6E24"/>
    <w:rsid w:val="00D00DA3"/>
    <w:rsid w:val="00D0280C"/>
    <w:rsid w:val="00D03241"/>
    <w:rsid w:val="00D07D3D"/>
    <w:rsid w:val="00D12ADA"/>
    <w:rsid w:val="00D141D4"/>
    <w:rsid w:val="00D16AB5"/>
    <w:rsid w:val="00D21B2A"/>
    <w:rsid w:val="00D22F90"/>
    <w:rsid w:val="00D2396A"/>
    <w:rsid w:val="00D248CC"/>
    <w:rsid w:val="00D273DA"/>
    <w:rsid w:val="00D325E7"/>
    <w:rsid w:val="00D337A1"/>
    <w:rsid w:val="00D410F3"/>
    <w:rsid w:val="00D447CE"/>
    <w:rsid w:val="00D44852"/>
    <w:rsid w:val="00D479E6"/>
    <w:rsid w:val="00D52190"/>
    <w:rsid w:val="00D5522D"/>
    <w:rsid w:val="00D61933"/>
    <w:rsid w:val="00D621A6"/>
    <w:rsid w:val="00D62419"/>
    <w:rsid w:val="00D66D9F"/>
    <w:rsid w:val="00D77327"/>
    <w:rsid w:val="00D90AA4"/>
    <w:rsid w:val="00D9100A"/>
    <w:rsid w:val="00D96D91"/>
    <w:rsid w:val="00DA10F5"/>
    <w:rsid w:val="00DA61D1"/>
    <w:rsid w:val="00DA648D"/>
    <w:rsid w:val="00DC411A"/>
    <w:rsid w:val="00DC6A57"/>
    <w:rsid w:val="00DC7B45"/>
    <w:rsid w:val="00DD798E"/>
    <w:rsid w:val="00DE36CA"/>
    <w:rsid w:val="00DE46D7"/>
    <w:rsid w:val="00DE56FF"/>
    <w:rsid w:val="00DF1686"/>
    <w:rsid w:val="00DF2535"/>
    <w:rsid w:val="00DF2F0A"/>
    <w:rsid w:val="00DF4774"/>
    <w:rsid w:val="00DF5D4F"/>
    <w:rsid w:val="00DF77F0"/>
    <w:rsid w:val="00DF7825"/>
    <w:rsid w:val="00DF7889"/>
    <w:rsid w:val="00E148D5"/>
    <w:rsid w:val="00E159E7"/>
    <w:rsid w:val="00E15CB7"/>
    <w:rsid w:val="00E169BE"/>
    <w:rsid w:val="00E21352"/>
    <w:rsid w:val="00E22459"/>
    <w:rsid w:val="00E238A3"/>
    <w:rsid w:val="00E25AAD"/>
    <w:rsid w:val="00E25B83"/>
    <w:rsid w:val="00E27905"/>
    <w:rsid w:val="00E33FF9"/>
    <w:rsid w:val="00E341C8"/>
    <w:rsid w:val="00E34DAD"/>
    <w:rsid w:val="00E4031E"/>
    <w:rsid w:val="00E41429"/>
    <w:rsid w:val="00E41928"/>
    <w:rsid w:val="00E42438"/>
    <w:rsid w:val="00E42A34"/>
    <w:rsid w:val="00E46DB8"/>
    <w:rsid w:val="00E5346C"/>
    <w:rsid w:val="00E53533"/>
    <w:rsid w:val="00E601FB"/>
    <w:rsid w:val="00E62806"/>
    <w:rsid w:val="00E62FDE"/>
    <w:rsid w:val="00E647C6"/>
    <w:rsid w:val="00E738C1"/>
    <w:rsid w:val="00E75B84"/>
    <w:rsid w:val="00E76356"/>
    <w:rsid w:val="00E80B2E"/>
    <w:rsid w:val="00E838A1"/>
    <w:rsid w:val="00EA10DE"/>
    <w:rsid w:val="00EA216E"/>
    <w:rsid w:val="00EA2B42"/>
    <w:rsid w:val="00EA363F"/>
    <w:rsid w:val="00EA5117"/>
    <w:rsid w:val="00EB11AB"/>
    <w:rsid w:val="00EB22D0"/>
    <w:rsid w:val="00EB55C1"/>
    <w:rsid w:val="00EB6E96"/>
    <w:rsid w:val="00EC69F9"/>
    <w:rsid w:val="00EC6CF5"/>
    <w:rsid w:val="00EC6EAC"/>
    <w:rsid w:val="00EC6F06"/>
    <w:rsid w:val="00EC71D8"/>
    <w:rsid w:val="00EC777A"/>
    <w:rsid w:val="00ED098E"/>
    <w:rsid w:val="00ED728E"/>
    <w:rsid w:val="00EE2885"/>
    <w:rsid w:val="00EE422A"/>
    <w:rsid w:val="00F0162A"/>
    <w:rsid w:val="00F01670"/>
    <w:rsid w:val="00F01A0F"/>
    <w:rsid w:val="00F074B2"/>
    <w:rsid w:val="00F07871"/>
    <w:rsid w:val="00F10387"/>
    <w:rsid w:val="00F106D3"/>
    <w:rsid w:val="00F11B4E"/>
    <w:rsid w:val="00F13318"/>
    <w:rsid w:val="00F135B9"/>
    <w:rsid w:val="00F141B0"/>
    <w:rsid w:val="00F15818"/>
    <w:rsid w:val="00F232FA"/>
    <w:rsid w:val="00F25B42"/>
    <w:rsid w:val="00F32B64"/>
    <w:rsid w:val="00F414B7"/>
    <w:rsid w:val="00F45A84"/>
    <w:rsid w:val="00F52C9F"/>
    <w:rsid w:val="00F56E54"/>
    <w:rsid w:val="00F62CE0"/>
    <w:rsid w:val="00F6450E"/>
    <w:rsid w:val="00F645D0"/>
    <w:rsid w:val="00F64AB1"/>
    <w:rsid w:val="00F67931"/>
    <w:rsid w:val="00F679B2"/>
    <w:rsid w:val="00F75C74"/>
    <w:rsid w:val="00F818E1"/>
    <w:rsid w:val="00F86381"/>
    <w:rsid w:val="00F87FBD"/>
    <w:rsid w:val="00F92437"/>
    <w:rsid w:val="00F950D8"/>
    <w:rsid w:val="00F9553A"/>
    <w:rsid w:val="00FA052D"/>
    <w:rsid w:val="00FA2787"/>
    <w:rsid w:val="00FA2B8C"/>
    <w:rsid w:val="00FB30D9"/>
    <w:rsid w:val="00FB43E5"/>
    <w:rsid w:val="00FC1FB6"/>
    <w:rsid w:val="00FC30FE"/>
    <w:rsid w:val="00FC36BE"/>
    <w:rsid w:val="00FC538C"/>
    <w:rsid w:val="00FC6235"/>
    <w:rsid w:val="00FD2AD3"/>
    <w:rsid w:val="00FD3414"/>
    <w:rsid w:val="00FD4872"/>
    <w:rsid w:val="00FD58DB"/>
    <w:rsid w:val="00FD66E6"/>
    <w:rsid w:val="00FD7475"/>
    <w:rsid w:val="00FE27D7"/>
    <w:rsid w:val="00FF4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6BEFA"/>
  <w15:docId w15:val="{BFC53B4C-088B-4CB9-A3BD-CA3EE33C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240" w:lineRule="auto"/>
    </w:pPr>
    <w:rPr>
      <w:rFonts w:ascii="Tahoma" w:eastAsia="Times New Roman" w:hAnsi="Tahoma" w:cs="Times New Roman"/>
      <w:bCs/>
      <w:szCs w:val="24"/>
    </w:r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BalloonText">
    <w:name w:val="Balloon Text"/>
    <w:basedOn w:val="Standard"/>
    <w:pPr>
      <w:spacing w:after="0" w:line="240" w:lineRule="auto"/>
    </w:pPr>
    <w:rPr>
      <w:rFonts w:ascii="Tahoma" w:hAnsi="Tahoma" w:cs="Tahoma"/>
      <w:sz w:val="16"/>
      <w:szCs w:val="16"/>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Revision">
    <w:name w:val="Revision"/>
    <w:pPr>
      <w:widowControl/>
      <w:suppressAutoHyphens/>
      <w:spacing w:after="0" w:line="240" w:lineRule="auto"/>
    </w:pPr>
  </w:style>
  <w:style w:type="paragraph" w:styleId="ListParagraph">
    <w:name w:val="List Paragraph"/>
    <w:basedOn w:val="Standard"/>
    <w:pPr>
      <w:ind w:left="720"/>
    </w:pPr>
  </w:style>
  <w:style w:type="character" w:customStyle="1" w:styleId="BodyTextChar">
    <w:name w:val="Body Text Char"/>
    <w:basedOn w:val="DefaultParagraphFont"/>
    <w:rPr>
      <w:rFonts w:ascii="Tahoma" w:eastAsia="Times New Roman" w:hAnsi="Tahoma" w:cs="Times New Roman"/>
      <w:bCs/>
      <w:szCs w:val="24"/>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styleId="UnresolvedMention">
    <w:name w:val="Unresolved Mention"/>
    <w:basedOn w:val="DefaultParagraphFont"/>
    <w:rPr>
      <w:color w:val="605E5C"/>
    </w:rPr>
  </w:style>
  <w:style w:type="character" w:customStyle="1" w:styleId="ListLabel1">
    <w:name w:val="ListLabel 1"/>
    <w:rPr>
      <w:rFonts w:cs="Calibri"/>
    </w:rPr>
  </w:style>
  <w:style w:type="character" w:customStyle="1" w:styleId="ListLabel2">
    <w:name w:val="ListLabel 2"/>
    <w:rPr>
      <w:rFonts w:cs="Courier New"/>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mbridgecity.foodbank.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bridgecab.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bridgecity.foodbank.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m.evans@consciouscom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AFEC61970E024886BFC61D95BC9C71" ma:contentTypeVersion="13" ma:contentTypeDescription="Create a new document." ma:contentTypeScope="" ma:versionID="e612de952bf87441e8a1fa67e2a32846">
  <xsd:schema xmlns:xsd="http://www.w3.org/2001/XMLSchema" xmlns:xs="http://www.w3.org/2001/XMLSchema" xmlns:p="http://schemas.microsoft.com/office/2006/metadata/properties" xmlns:ns2="2c8ae669-01b8-4d6d-8591-3ed8bcb6fc31" xmlns:ns3="da74c0ff-a747-41c1-a673-a3e08299c27e" targetNamespace="http://schemas.microsoft.com/office/2006/metadata/properties" ma:root="true" ma:fieldsID="9119222525a80782b6dca44d445dd870" ns2:_="" ns3:_="">
    <xsd:import namespace="2c8ae669-01b8-4d6d-8591-3ed8bcb6fc31"/>
    <xsd:import namespace="da74c0ff-a747-41c1-a673-a3e08299c2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e669-01b8-4d6d-8591-3ed8bcb6f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303d44-0420-45c5-bcb6-731f2ca1caf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4c0ff-a747-41c1-a673-a3e08299c2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f3b942-2fff-4bef-94af-14ad0d758207}" ma:internalName="TaxCatchAll" ma:showField="CatchAllData" ma:web="da74c0ff-a747-41c1-a673-a3e08299c2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74c0ff-a747-41c1-a673-a3e08299c27e" xsi:nil="true"/>
    <lcf76f155ced4ddcb4097134ff3c332f xmlns="2c8ae669-01b8-4d6d-8591-3ed8bcb6f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A6BC4A-018C-41AE-B0C6-DB31CD7B1DFD}">
  <ds:schemaRefs>
    <ds:schemaRef ds:uri="http://schemas.microsoft.com/sharepoint/v3/contenttype/forms"/>
  </ds:schemaRefs>
</ds:datastoreItem>
</file>

<file path=customXml/itemProps2.xml><?xml version="1.0" encoding="utf-8"?>
<ds:datastoreItem xmlns:ds="http://schemas.openxmlformats.org/officeDocument/2006/customXml" ds:itemID="{3E0CE246-F75C-437F-82BD-C005C7556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e669-01b8-4d6d-8591-3ed8bcb6fc31"/>
    <ds:schemaRef ds:uri="da74c0ff-a747-41c1-a673-a3e08299c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1EE48-1520-47CC-9E20-48A4824C8479}">
  <ds:schemaRefs>
    <ds:schemaRef ds:uri="http://schemas.microsoft.com/office/2006/metadata/properties"/>
    <ds:schemaRef ds:uri="http://schemas.microsoft.com/office/infopath/2007/PartnerControls"/>
    <ds:schemaRef ds:uri="da74c0ff-a747-41c1-a673-a3e08299c27e"/>
    <ds:schemaRef ds:uri="2c8ae669-01b8-4d6d-8591-3ed8bcb6fc31"/>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Links>
    <vt:vector size="18" baseType="variant">
      <vt:variant>
        <vt:i4>3997773</vt:i4>
      </vt:variant>
      <vt:variant>
        <vt:i4>6</vt:i4>
      </vt:variant>
      <vt:variant>
        <vt:i4>0</vt:i4>
      </vt:variant>
      <vt:variant>
        <vt:i4>5</vt:i4>
      </vt:variant>
      <vt:variant>
        <vt:lpwstr>mailto:tom.evans@consciouscomms.com</vt:lpwstr>
      </vt:variant>
      <vt:variant>
        <vt:lpwstr/>
      </vt:variant>
      <vt:variant>
        <vt:i4>7733297</vt:i4>
      </vt:variant>
      <vt:variant>
        <vt:i4>3</vt:i4>
      </vt:variant>
      <vt:variant>
        <vt:i4>0</vt:i4>
      </vt:variant>
      <vt:variant>
        <vt:i4>5</vt:i4>
      </vt:variant>
      <vt:variant>
        <vt:lpwstr>https://cambridgecity.foodbank.org.uk/</vt:lpwstr>
      </vt:variant>
      <vt:variant>
        <vt:lpwstr/>
      </vt:variant>
      <vt:variant>
        <vt:i4>7733297</vt:i4>
      </vt:variant>
      <vt:variant>
        <vt:i4>0</vt:i4>
      </vt:variant>
      <vt:variant>
        <vt:i4>0</vt:i4>
      </vt:variant>
      <vt:variant>
        <vt:i4>5</vt:i4>
      </vt:variant>
      <vt:variant>
        <vt:lpwstr>https://cambridgecity.foodbank.org.uk/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Logan</dc:creator>
  <cp:keywords/>
  <cp:lastModifiedBy>Rick Newman</cp:lastModifiedBy>
  <cp:revision>19</cp:revision>
  <cp:lastPrinted>2022-06-10T15:54:00Z</cp:lastPrinted>
  <dcterms:created xsi:type="dcterms:W3CDTF">2023-06-05T07:05:00Z</dcterms:created>
  <dcterms:modified xsi:type="dcterms:W3CDTF">2023-06-09T08:24:00Z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0x0101000AAFEC61970E024886BFC61D95BC9C71</vt:lpwstr>
  </property>
  <property fmtid="{D5CDD505-2E9C-101B-9397-08002B2CF9AE}" pid="9" name="Order">
    <vt:r8>1388800</vt:r8>
  </property>
  <property fmtid="{D5CDD505-2E9C-101B-9397-08002B2CF9AE}" pid="10" name="MediaServiceImageTags">
    <vt:lpwstr/>
  </property>
</Properties>
</file>